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21C" w:rsidRDefault="00A45BDA" w:rsidP="00A45BDA">
      <w:pPr>
        <w:rPr>
          <w:rFonts w:ascii="OpinionPro" w:eastAsia="Times New Roman" w:hAnsi="OpinionPro" w:cs="Times New Roman"/>
          <w:color w:val="000000"/>
          <w:sz w:val="27"/>
          <w:szCs w:val="27"/>
        </w:rPr>
      </w:pPr>
      <w:r w:rsidRPr="00A45BDA">
        <w:rPr>
          <w:rFonts w:ascii="OpinionPro" w:eastAsia="Times New Roman" w:hAnsi="OpinionPro" w:cs="Times New Roman"/>
          <w:b/>
          <w:bCs/>
          <w:color w:val="000000"/>
          <w:sz w:val="30"/>
          <w:szCs w:val="30"/>
          <w:bdr w:val="none" w:sz="0" w:space="0" w:color="auto" w:frame="1"/>
        </w:rPr>
        <w:t>ПРАВИЛА СТУДИИ "</w:t>
      </w:r>
      <w:r>
        <w:rPr>
          <w:rFonts w:ascii="OpinionPro" w:eastAsia="Times New Roman" w:hAnsi="OpinionPro" w:cs="Times New Roman"/>
          <w:b/>
          <w:bCs/>
          <w:color w:val="000000"/>
          <w:sz w:val="30"/>
          <w:szCs w:val="30"/>
          <w:bdr w:val="none" w:sz="0" w:space="0" w:color="auto" w:frame="1"/>
          <w:lang w:val="en-GB"/>
        </w:rPr>
        <w:t>Yoga mind</w:t>
      </w:r>
      <w:r w:rsidRPr="00A45BDA">
        <w:rPr>
          <w:rFonts w:ascii="OpinionPro" w:eastAsia="Times New Roman" w:hAnsi="OpinionPro" w:cs="Times New Roman"/>
          <w:b/>
          <w:bCs/>
          <w:color w:val="000000"/>
          <w:sz w:val="30"/>
          <w:szCs w:val="30"/>
          <w:bdr w:val="none" w:sz="0" w:space="0" w:color="auto" w:frame="1"/>
        </w:rPr>
        <w:t>"</w:t>
      </w:r>
      <w:r w:rsidRPr="00A45BDA">
        <w:rPr>
          <w:rFonts w:ascii="OpinionPro" w:eastAsia="Times New Roman" w:hAnsi="OpinionPro" w:cs="Times New Roman"/>
          <w:b/>
          <w:bCs/>
          <w:color w:val="000000"/>
          <w:sz w:val="27"/>
          <w:szCs w:val="27"/>
        </w:rPr>
        <w:br/>
      </w:r>
      <w:r w:rsidRPr="00A45BDA">
        <w:rPr>
          <w:rFonts w:ascii="OpinionPro" w:eastAsia="Times New Roman" w:hAnsi="OpinionPro" w:cs="Times New Roman"/>
          <w:b/>
          <w:bCs/>
          <w:color w:val="000000"/>
          <w:sz w:val="27"/>
          <w:szCs w:val="27"/>
        </w:rPr>
        <w:br/>
        <w:t>Приложение № 1</w:t>
      </w:r>
      <w:r w:rsidRPr="00A45BDA">
        <w:rPr>
          <w:rFonts w:ascii="OpinionPro" w:eastAsia="Times New Roman" w:hAnsi="OpinionPro" w:cs="Times New Roman"/>
          <w:color w:val="000000"/>
          <w:sz w:val="27"/>
          <w:szCs w:val="27"/>
        </w:rPr>
        <w:t> к Договору публичной оферты на оказание услуг по занятию йогой в Студии «</w:t>
      </w:r>
      <w:r w:rsidR="005838EC">
        <w:rPr>
          <w:rFonts w:ascii="OpinionPro" w:eastAsia="Times New Roman" w:hAnsi="OpinionPro" w:cs="Times New Roman"/>
          <w:color w:val="000000"/>
          <w:sz w:val="27"/>
          <w:szCs w:val="27"/>
          <w:lang w:val="en-GB"/>
        </w:rPr>
        <w:t>Yoga mind</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b/>
          <w:bCs/>
          <w:color w:val="000000"/>
          <w:sz w:val="27"/>
          <w:szCs w:val="27"/>
        </w:rPr>
        <w:t>ПРОТИВОПОКАЗАНИЯ К ЗАНЯТИЯМ ЙОГОЙ</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Камни в желчном пузыре; </w:t>
      </w:r>
      <w:r w:rsidRPr="00A45BDA">
        <w:rPr>
          <w:rFonts w:ascii="OpinionPro" w:eastAsia="Times New Roman" w:hAnsi="OpinionPro" w:cs="Times New Roman"/>
          <w:color w:val="000000"/>
          <w:sz w:val="27"/>
          <w:szCs w:val="27"/>
        </w:rPr>
        <w:br/>
        <w:t>· Послеоперационный период на органах брюшной полости и грудной клетки (нужно выждать 2-3 месяца); </w:t>
      </w:r>
      <w:r w:rsidRPr="00A45BDA">
        <w:rPr>
          <w:rFonts w:ascii="OpinionPro" w:eastAsia="Times New Roman" w:hAnsi="OpinionPro" w:cs="Times New Roman"/>
          <w:color w:val="000000"/>
          <w:sz w:val="27"/>
          <w:szCs w:val="27"/>
        </w:rPr>
        <w:br/>
        <w:t>· Психические заболевания, особенно шизофрения и склонности к психозам; </w:t>
      </w:r>
      <w:r w:rsidRPr="00A45BDA">
        <w:rPr>
          <w:rFonts w:ascii="OpinionPro" w:eastAsia="Times New Roman" w:hAnsi="OpinionPro" w:cs="Times New Roman"/>
          <w:color w:val="000000"/>
          <w:sz w:val="27"/>
          <w:szCs w:val="27"/>
        </w:rPr>
        <w:br/>
        <w:t>· Любые острые заболевания внутренних органов (панкреатит, холецистит, аппендицит); </w:t>
      </w:r>
      <w:r w:rsidRPr="00A45BDA">
        <w:rPr>
          <w:rFonts w:ascii="OpinionPro" w:eastAsia="Times New Roman" w:hAnsi="OpinionPro" w:cs="Times New Roman"/>
          <w:color w:val="000000"/>
          <w:sz w:val="27"/>
          <w:szCs w:val="27"/>
        </w:rPr>
        <w:br/>
        <w:t>· Паховые грыжи; </w:t>
      </w:r>
      <w:r w:rsidRPr="00A45BDA">
        <w:rPr>
          <w:rFonts w:ascii="OpinionPro" w:eastAsia="Times New Roman" w:hAnsi="OpinionPro" w:cs="Times New Roman"/>
          <w:color w:val="000000"/>
          <w:sz w:val="27"/>
          <w:szCs w:val="27"/>
        </w:rPr>
        <w:br/>
        <w:t>· Значительно повышенное артериальное давление, гипертония 2-3 стадии; </w:t>
      </w:r>
      <w:r w:rsidRPr="00A45BDA">
        <w:rPr>
          <w:rFonts w:ascii="OpinionPro" w:eastAsia="Times New Roman" w:hAnsi="OpinionPro" w:cs="Times New Roman"/>
          <w:color w:val="000000"/>
          <w:sz w:val="27"/>
          <w:szCs w:val="27"/>
        </w:rPr>
        <w:br/>
        <w:t>· Значительно повышенное внутричерепное давление; </w:t>
      </w:r>
      <w:r w:rsidRPr="00A45BDA">
        <w:rPr>
          <w:rFonts w:ascii="OpinionPro" w:eastAsia="Times New Roman" w:hAnsi="OpinionPro" w:cs="Times New Roman"/>
          <w:color w:val="000000"/>
          <w:sz w:val="27"/>
          <w:szCs w:val="27"/>
        </w:rPr>
        <w:br/>
        <w:t xml:space="preserve">· Тяжелые поражения сердца, </w:t>
      </w:r>
      <w:proofErr w:type="spellStart"/>
      <w:r w:rsidRPr="00A45BDA">
        <w:rPr>
          <w:rFonts w:ascii="OpinionPro" w:eastAsia="Times New Roman" w:hAnsi="OpinionPro" w:cs="Times New Roman"/>
          <w:color w:val="000000"/>
          <w:sz w:val="27"/>
          <w:szCs w:val="27"/>
        </w:rPr>
        <w:t>ишемическая</w:t>
      </w:r>
      <w:proofErr w:type="spellEnd"/>
      <w:r w:rsidRPr="00A45BDA">
        <w:rPr>
          <w:rFonts w:ascii="OpinionPro" w:eastAsia="Times New Roman" w:hAnsi="OpinionPro" w:cs="Times New Roman"/>
          <w:color w:val="000000"/>
          <w:sz w:val="27"/>
          <w:szCs w:val="27"/>
        </w:rPr>
        <w:t xml:space="preserve"> болезнь, первые 3-6 месяцев после инфаркта миокарда; </w:t>
      </w:r>
      <w:r w:rsidRPr="00A45BDA">
        <w:rPr>
          <w:rFonts w:ascii="OpinionPro" w:eastAsia="Times New Roman" w:hAnsi="OpinionPro" w:cs="Times New Roman"/>
          <w:color w:val="000000"/>
          <w:sz w:val="27"/>
          <w:szCs w:val="27"/>
        </w:rPr>
        <w:br/>
        <w:t xml:space="preserve">· </w:t>
      </w:r>
      <w:proofErr w:type="spellStart"/>
      <w:r w:rsidRPr="00A45BDA">
        <w:rPr>
          <w:rFonts w:ascii="OpinionPro" w:eastAsia="Times New Roman" w:hAnsi="OpinionPro" w:cs="Times New Roman"/>
          <w:color w:val="000000"/>
          <w:sz w:val="27"/>
          <w:szCs w:val="27"/>
        </w:rPr>
        <w:t>Пароксизмальная</w:t>
      </w:r>
      <w:proofErr w:type="spellEnd"/>
      <w:r w:rsidRPr="00A45BDA">
        <w:rPr>
          <w:rFonts w:ascii="OpinionPro" w:eastAsia="Times New Roman" w:hAnsi="OpinionPro" w:cs="Times New Roman"/>
          <w:color w:val="000000"/>
          <w:sz w:val="27"/>
          <w:szCs w:val="27"/>
        </w:rPr>
        <w:t xml:space="preserve"> тахикардия, мерцательная аритмия, аневризма аорты и </w:t>
      </w:r>
      <w:proofErr w:type="spellStart"/>
      <w:r w:rsidRPr="00A45BDA">
        <w:rPr>
          <w:rFonts w:ascii="OpinionPro" w:eastAsia="Times New Roman" w:hAnsi="OpinionPro" w:cs="Times New Roman"/>
          <w:color w:val="000000"/>
          <w:sz w:val="27"/>
          <w:szCs w:val="27"/>
        </w:rPr>
        <w:t>некомпенсированные</w:t>
      </w:r>
      <w:proofErr w:type="spellEnd"/>
      <w:r w:rsidRPr="00A45BDA">
        <w:rPr>
          <w:rFonts w:ascii="OpinionPro" w:eastAsia="Times New Roman" w:hAnsi="OpinionPro" w:cs="Times New Roman"/>
          <w:color w:val="000000"/>
          <w:sz w:val="27"/>
          <w:szCs w:val="27"/>
        </w:rPr>
        <w:t xml:space="preserve"> пороки сердца, первые 6 месяцев после инсульта; </w:t>
      </w:r>
      <w:r w:rsidRPr="00A45BDA">
        <w:rPr>
          <w:rFonts w:ascii="OpinionPro" w:eastAsia="Times New Roman" w:hAnsi="OpinionPro" w:cs="Times New Roman"/>
          <w:color w:val="000000"/>
          <w:sz w:val="27"/>
          <w:szCs w:val="27"/>
        </w:rPr>
        <w:br/>
        <w:t>· Инфекционные поражения суставов: например, инфекционный или реактивный артрит; </w:t>
      </w:r>
      <w:r w:rsidRPr="00A45BDA">
        <w:rPr>
          <w:rFonts w:ascii="OpinionPro" w:eastAsia="Times New Roman" w:hAnsi="OpinionPro" w:cs="Times New Roman"/>
          <w:color w:val="000000"/>
          <w:sz w:val="27"/>
          <w:szCs w:val="27"/>
        </w:rPr>
        <w:br/>
        <w:t>· Тяжелые черепно-мозговые травмы и травматические повреждения позвоночника (переломы костей позвоночника в стадии декомпенсации); </w:t>
      </w:r>
      <w:r w:rsidRPr="00A45BDA">
        <w:rPr>
          <w:rFonts w:ascii="OpinionPro" w:eastAsia="Times New Roman" w:hAnsi="OpinionPro" w:cs="Times New Roman"/>
          <w:color w:val="000000"/>
          <w:sz w:val="27"/>
          <w:szCs w:val="27"/>
        </w:rPr>
        <w:br/>
        <w:t>· Инфекции головного или спинного мозга;</w:t>
      </w:r>
      <w:r w:rsidRPr="00A45BDA">
        <w:rPr>
          <w:rFonts w:ascii="OpinionPro" w:eastAsia="Times New Roman" w:hAnsi="OpinionPro" w:cs="Times New Roman"/>
          <w:color w:val="000000"/>
          <w:sz w:val="27"/>
          <w:szCs w:val="27"/>
        </w:rPr>
        <w:br/>
        <w:t>· Инфекционные поражения опорно-двигательного аппарата; </w:t>
      </w:r>
      <w:r w:rsidRPr="00A45BDA">
        <w:rPr>
          <w:rFonts w:ascii="OpinionPro" w:eastAsia="Times New Roman" w:hAnsi="OpinionPro" w:cs="Times New Roman"/>
          <w:color w:val="000000"/>
          <w:sz w:val="27"/>
          <w:szCs w:val="27"/>
        </w:rPr>
        <w:br/>
        <w:t xml:space="preserve">· </w:t>
      </w:r>
      <w:proofErr w:type="spellStart"/>
      <w:r w:rsidRPr="00A45BDA">
        <w:rPr>
          <w:rFonts w:ascii="OpinionPro" w:eastAsia="Times New Roman" w:hAnsi="OpinionPro" w:cs="Times New Roman"/>
          <w:color w:val="000000"/>
          <w:sz w:val="27"/>
          <w:szCs w:val="27"/>
        </w:rPr>
        <w:t>Нейроинфекции</w:t>
      </w:r>
      <w:proofErr w:type="spellEnd"/>
      <w:r w:rsidRPr="00A45BDA">
        <w:rPr>
          <w:rFonts w:ascii="OpinionPro" w:eastAsia="Times New Roman" w:hAnsi="OpinionPro" w:cs="Times New Roman"/>
          <w:color w:val="000000"/>
          <w:sz w:val="27"/>
          <w:szCs w:val="27"/>
        </w:rPr>
        <w:t>;</w:t>
      </w:r>
      <w:r w:rsidRPr="00A45BDA">
        <w:rPr>
          <w:rFonts w:ascii="OpinionPro" w:eastAsia="Times New Roman" w:hAnsi="OpinionPro" w:cs="Times New Roman"/>
          <w:color w:val="000000"/>
          <w:sz w:val="27"/>
          <w:szCs w:val="27"/>
        </w:rPr>
        <w:br/>
        <w:t>· Злокачественные новообразования (то есть рак или саркома); </w:t>
      </w:r>
      <w:r w:rsidRPr="00A45BDA">
        <w:rPr>
          <w:rFonts w:ascii="OpinionPro" w:eastAsia="Times New Roman" w:hAnsi="OpinionPro" w:cs="Times New Roman"/>
          <w:color w:val="000000"/>
          <w:sz w:val="27"/>
          <w:szCs w:val="27"/>
        </w:rPr>
        <w:br/>
        <w:t>· Тяжелые заболевания крови; </w:t>
      </w:r>
      <w:r w:rsidRPr="00A45BDA">
        <w:rPr>
          <w:rFonts w:ascii="OpinionPro" w:eastAsia="Times New Roman" w:hAnsi="OpinionPro" w:cs="Times New Roman"/>
          <w:color w:val="000000"/>
          <w:sz w:val="27"/>
          <w:szCs w:val="27"/>
        </w:rPr>
        <w:br/>
        <w:t>· Простуда и грипп, повышенная температура тела; </w:t>
      </w:r>
      <w:r w:rsidRPr="00A45BDA">
        <w:rPr>
          <w:rFonts w:ascii="OpinionPro" w:eastAsia="Times New Roman" w:hAnsi="OpinionPro" w:cs="Times New Roman"/>
          <w:color w:val="000000"/>
          <w:sz w:val="27"/>
          <w:szCs w:val="27"/>
        </w:rPr>
        <w:br/>
        <w:t>· Беременность на сроке от 3-х месяцев и выше (за исключением специальных занятий по йоге для беременных), а также первые 3 месяца после родов; </w:t>
      </w:r>
      <w:r w:rsidRPr="00A45BDA">
        <w:rPr>
          <w:rFonts w:ascii="OpinionPro" w:eastAsia="Times New Roman" w:hAnsi="OpinionPro" w:cs="Times New Roman"/>
          <w:color w:val="000000"/>
          <w:sz w:val="27"/>
          <w:szCs w:val="27"/>
        </w:rPr>
        <w:br/>
        <w:t>· Женщинам в критические дни занятия тоже лучше пропустить; </w:t>
      </w:r>
      <w:r w:rsidRPr="00A45BDA">
        <w:rPr>
          <w:rFonts w:ascii="OpinionPro" w:eastAsia="Times New Roman" w:hAnsi="OpinionPro" w:cs="Times New Roman"/>
          <w:color w:val="000000"/>
          <w:sz w:val="27"/>
          <w:szCs w:val="27"/>
        </w:rPr>
        <w:br/>
        <w:t xml:space="preserve">· Артрозы тазобедренных и коленных суставов — коксартроз и </w:t>
      </w:r>
      <w:proofErr w:type="spellStart"/>
      <w:r w:rsidRPr="00A45BDA">
        <w:rPr>
          <w:rFonts w:ascii="OpinionPro" w:eastAsia="Times New Roman" w:hAnsi="OpinionPro" w:cs="Times New Roman"/>
          <w:color w:val="000000"/>
          <w:sz w:val="27"/>
          <w:szCs w:val="27"/>
        </w:rPr>
        <w:t>гонартроз</w:t>
      </w:r>
      <w:proofErr w:type="spellEnd"/>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t>· Повреждения менисков; </w:t>
      </w:r>
      <w:r w:rsidRPr="00A45BDA">
        <w:rPr>
          <w:rFonts w:ascii="OpinionPro" w:eastAsia="Times New Roman" w:hAnsi="OpinionPro" w:cs="Times New Roman"/>
          <w:color w:val="000000"/>
          <w:sz w:val="27"/>
          <w:szCs w:val="27"/>
        </w:rPr>
        <w:br/>
        <w:t xml:space="preserve">· </w:t>
      </w:r>
      <w:proofErr w:type="spellStart"/>
      <w:r w:rsidRPr="00A45BDA">
        <w:rPr>
          <w:rFonts w:ascii="OpinionPro" w:eastAsia="Times New Roman" w:hAnsi="OpinionPro" w:cs="Times New Roman"/>
          <w:color w:val="000000"/>
          <w:sz w:val="27"/>
          <w:szCs w:val="27"/>
        </w:rPr>
        <w:t>Межпозвонковые</w:t>
      </w:r>
      <w:proofErr w:type="spellEnd"/>
      <w:r w:rsidRPr="00A45BDA">
        <w:rPr>
          <w:rFonts w:ascii="OpinionPro" w:eastAsia="Times New Roman" w:hAnsi="OpinionPro" w:cs="Times New Roman"/>
          <w:color w:val="000000"/>
          <w:sz w:val="27"/>
          <w:szCs w:val="27"/>
        </w:rPr>
        <w:t xml:space="preserve"> грыжи дисков (грыжи позвоночника); </w:t>
      </w:r>
      <w:r w:rsidRPr="00A45BDA">
        <w:rPr>
          <w:rFonts w:ascii="OpinionPro" w:eastAsia="Times New Roman" w:hAnsi="OpinionPro" w:cs="Times New Roman"/>
          <w:color w:val="000000"/>
          <w:sz w:val="27"/>
          <w:szCs w:val="27"/>
        </w:rPr>
        <w:br/>
        <w:t xml:space="preserve">· </w:t>
      </w:r>
      <w:proofErr w:type="spellStart"/>
      <w:r w:rsidRPr="00A45BDA">
        <w:rPr>
          <w:rFonts w:ascii="OpinionPro" w:eastAsia="Times New Roman" w:hAnsi="OpinionPro" w:cs="Times New Roman"/>
          <w:color w:val="000000"/>
          <w:sz w:val="27"/>
          <w:szCs w:val="27"/>
        </w:rPr>
        <w:t>Листезы</w:t>
      </w:r>
      <w:proofErr w:type="spellEnd"/>
      <w:r w:rsidRPr="00A45BDA">
        <w:rPr>
          <w:rFonts w:ascii="OpinionPro" w:eastAsia="Times New Roman" w:hAnsi="OpinionPro" w:cs="Times New Roman"/>
          <w:color w:val="000000"/>
          <w:sz w:val="27"/>
          <w:szCs w:val="27"/>
        </w:rPr>
        <w:t xml:space="preserve"> (лестничные смещения позвонков); </w:t>
      </w:r>
      <w:r w:rsidRPr="00A45BDA">
        <w:rPr>
          <w:rFonts w:ascii="OpinionPro" w:eastAsia="Times New Roman" w:hAnsi="OpinionPro" w:cs="Times New Roman"/>
          <w:color w:val="000000"/>
          <w:sz w:val="27"/>
          <w:szCs w:val="27"/>
        </w:rPr>
        <w:br/>
        <w:t xml:space="preserve">· Синдром </w:t>
      </w:r>
      <w:proofErr w:type="spellStart"/>
      <w:r w:rsidRPr="00A45BDA">
        <w:rPr>
          <w:rFonts w:ascii="OpinionPro" w:eastAsia="Times New Roman" w:hAnsi="OpinionPro" w:cs="Times New Roman"/>
          <w:color w:val="000000"/>
          <w:sz w:val="27"/>
          <w:szCs w:val="27"/>
        </w:rPr>
        <w:t>гипермобильности</w:t>
      </w:r>
      <w:proofErr w:type="spellEnd"/>
      <w:r w:rsidRPr="00A45BDA">
        <w:rPr>
          <w:rFonts w:ascii="OpinionPro" w:eastAsia="Times New Roman" w:hAnsi="OpinionPro" w:cs="Times New Roman"/>
          <w:color w:val="000000"/>
          <w:sz w:val="27"/>
          <w:szCs w:val="27"/>
        </w:rPr>
        <w:t>, то есть явная разболтанность суставов и позвоночника; </w:t>
      </w:r>
      <w:r w:rsidRPr="00A45BDA">
        <w:rPr>
          <w:rFonts w:ascii="OpinionPro" w:eastAsia="Times New Roman" w:hAnsi="OpinionPro" w:cs="Times New Roman"/>
          <w:color w:val="000000"/>
          <w:sz w:val="27"/>
          <w:szCs w:val="27"/>
        </w:rPr>
        <w:br/>
        <w:t>· При корешковых синдромах (заболевания позвоночника, при которых боль из шеи или поясницы по нервному корешку простреливает в руку или ногу);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lastRenderedPageBreak/>
        <w:t>· Период обострения любой болезни, не устранив предварительно острую боль (особенно это касается острой боли в шее или пояснице).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Занятия йогой также лучше прекратить в том случае, если каждый раз после занятий у вас происходит ухудшение самочувствия, и такая неприятность продолжается раз за разом, сколько бы вы ни занимались — значит, либо вы что-то делаете неправильно, либо йога противопоказана вам в принципе. В таком случае, проконсультируйтесь о пользе занятий с врачом и посоветуйтесь с вашим инструктором по йоге о том, что нужно изменить в вашей персональной практике йоги.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b/>
          <w:bCs/>
          <w:color w:val="000000"/>
          <w:sz w:val="27"/>
          <w:szCs w:val="27"/>
        </w:rPr>
        <w:t>ПРАВИЛАМИ ПОСЕЩЕНИЯ СТУДИИ</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b/>
          <w:bCs/>
          <w:color w:val="000000"/>
          <w:sz w:val="27"/>
          <w:szCs w:val="27"/>
        </w:rPr>
        <w:t>Основные правила студии:</w:t>
      </w:r>
      <w:r w:rsidRPr="00A45BDA">
        <w:rPr>
          <w:rFonts w:ascii="OpinionPro" w:eastAsia="Times New Roman" w:hAnsi="OpinionPro" w:cs="Times New Roman"/>
          <w:color w:val="000000"/>
          <w:sz w:val="27"/>
          <w:szCs w:val="27"/>
        </w:rPr>
        <w:br/>
        <w:t>Настоящие Правила обязательны к выполнению всеми лицами, находящимися в помещениях Студии, Клиентами и участниками занятий и мероприятий, проводимых Студией. </w:t>
      </w:r>
    </w:p>
    <w:p w:rsidR="009F5828" w:rsidRDefault="00A45BDA" w:rsidP="00A45BDA">
      <w:pPr>
        <w:rPr>
          <w:rFonts w:ascii="OpinionPro" w:eastAsia="Times New Roman" w:hAnsi="OpinionPro" w:cs="Times New Roman"/>
          <w:color w:val="000000"/>
          <w:sz w:val="27"/>
          <w:szCs w:val="27"/>
        </w:rPr>
      </w:pPr>
      <w:r w:rsidRPr="00A45BDA">
        <w:rPr>
          <w:rFonts w:ascii="OpinionPro" w:eastAsia="Times New Roman" w:hAnsi="OpinionPro" w:cs="Times New Roman"/>
          <w:color w:val="000000"/>
          <w:sz w:val="27"/>
          <w:szCs w:val="27"/>
        </w:rPr>
        <w:br/>
        <w:t>1. Студия не несёт ответственности за потенциального возможные или наступившие неблагоприятные последствия, которые могут быть вызваны медицинскими противопоказаниями к занятиям йогой у Клиента. Клиент обязан самостоятельно проявлять заботу о состоянии своего здоровья с целью безопасного получения Услуги, путем медицинского обследования, диагностики, консультации со специалистами. Если у Клиента есть сомнения относительно своего состояния здоровья, то Клиент должен пройти медицинское обследование с целью выявления противопоказаний и ограничений для занятий всеми видами йоги, а также для получения всех видов услуг, указываемых Студией. Только после этого возможно приступить к занятиям.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2. Посещая занятия йогой у Студии Клиент подтверждает: </w:t>
      </w:r>
      <w:r w:rsidRPr="00A45BDA">
        <w:rPr>
          <w:rFonts w:ascii="OpinionPro" w:eastAsia="Times New Roman" w:hAnsi="OpinionPro" w:cs="Times New Roman"/>
          <w:color w:val="000000"/>
          <w:sz w:val="27"/>
          <w:szCs w:val="27"/>
        </w:rPr>
        <w:br/>
        <w:t>2.1. Свое полное ознакомление с Правилами Студии и обязательство их исполнять. </w:t>
      </w:r>
      <w:r w:rsidRPr="00A45BDA">
        <w:rPr>
          <w:rFonts w:ascii="OpinionPro" w:eastAsia="Times New Roman" w:hAnsi="OpinionPro" w:cs="Times New Roman"/>
          <w:color w:val="000000"/>
          <w:sz w:val="27"/>
          <w:szCs w:val="27"/>
        </w:rPr>
        <w:br/>
        <w:t>2.2. Отсутствие всяких медицинских противопоказаний и ограничений для занятий йогой, способность руководить своими действиями, отвечать за свои действия и осознавать их последствия для себя и третьих лиц. </w:t>
      </w:r>
      <w:r w:rsidRPr="00A45BDA">
        <w:rPr>
          <w:rFonts w:ascii="OpinionPro" w:eastAsia="Times New Roman" w:hAnsi="OpinionPro" w:cs="Times New Roman"/>
          <w:color w:val="000000"/>
          <w:sz w:val="27"/>
          <w:szCs w:val="27"/>
        </w:rPr>
        <w:br/>
        <w:t>2.3. Отсутствие в будущем претензий к Студии в случае нанесения ущерба здоровью в результате нарушения настоящих Правил и рекомендаций инструктора. </w:t>
      </w:r>
      <w:r w:rsidRPr="00A45BDA">
        <w:rPr>
          <w:rFonts w:ascii="OpinionPro" w:eastAsia="Times New Roman" w:hAnsi="OpinionPro" w:cs="Times New Roman"/>
          <w:color w:val="000000"/>
          <w:sz w:val="27"/>
          <w:szCs w:val="27"/>
        </w:rPr>
        <w:br/>
        <w:t>2.4. Свое согласие на фото- и видеосъемку во время занятий, а также дальнейшее размещение данных материалов на сайте Студии и/или студии. </w:t>
      </w:r>
      <w:r w:rsidRPr="00A45BDA">
        <w:rPr>
          <w:rFonts w:ascii="OpinionPro" w:eastAsia="Times New Roman" w:hAnsi="OpinionPro" w:cs="Times New Roman"/>
          <w:color w:val="000000"/>
          <w:sz w:val="27"/>
          <w:szCs w:val="27"/>
        </w:rPr>
        <w:br/>
        <w:t>3. При посещении занятий Клиент обязан назвать свою ФИО, на которую зарегистрирован абонемент. Не допускается использование чужих ФИО. </w:t>
      </w:r>
      <w:r w:rsidRPr="00A45BDA">
        <w:rPr>
          <w:rFonts w:ascii="OpinionPro" w:eastAsia="Times New Roman" w:hAnsi="OpinionPro" w:cs="Times New Roman"/>
          <w:color w:val="000000"/>
          <w:sz w:val="27"/>
          <w:szCs w:val="27"/>
        </w:rPr>
        <w:br/>
        <w:t xml:space="preserve">4. Нахождение в залах и раздевалках Студии возможно либо в сменной обуви, либо без обуви. Уличная обувь и верхняя одежда оставляются при </w:t>
      </w:r>
      <w:r w:rsidRPr="00A45BDA">
        <w:rPr>
          <w:rFonts w:ascii="OpinionPro" w:eastAsia="Times New Roman" w:hAnsi="OpinionPro" w:cs="Times New Roman"/>
          <w:color w:val="000000"/>
          <w:sz w:val="27"/>
          <w:szCs w:val="27"/>
        </w:rPr>
        <w:lastRenderedPageBreak/>
        <w:t>входе в студию. </w:t>
      </w:r>
      <w:r w:rsidRPr="00A45BDA">
        <w:rPr>
          <w:rFonts w:ascii="OpinionPro" w:eastAsia="Times New Roman" w:hAnsi="OpinionPro" w:cs="Times New Roman"/>
          <w:color w:val="000000"/>
          <w:sz w:val="27"/>
          <w:szCs w:val="27"/>
        </w:rPr>
        <w:br/>
        <w:t>5. Клиент обязан соблюдать правила личной гигиены, посещать занятия в чистой одежде, если необходимо – до и после занятия принять душ. </w:t>
      </w:r>
      <w:r w:rsidRPr="00A45BDA">
        <w:rPr>
          <w:rFonts w:ascii="OpinionPro" w:eastAsia="Times New Roman" w:hAnsi="OpinionPro" w:cs="Times New Roman"/>
          <w:color w:val="000000"/>
          <w:sz w:val="27"/>
          <w:szCs w:val="27"/>
        </w:rPr>
        <w:br/>
        <w:t xml:space="preserve">6. Клиент может использовать принадлежащие Студии оборудование для занятий (коврики, кирпичи, ремешки, пледы, </w:t>
      </w:r>
      <w:proofErr w:type="spellStart"/>
      <w:r w:rsidRPr="00A45BDA">
        <w:rPr>
          <w:rFonts w:ascii="OpinionPro" w:eastAsia="Times New Roman" w:hAnsi="OpinionPro" w:cs="Times New Roman"/>
          <w:color w:val="000000"/>
          <w:sz w:val="27"/>
          <w:szCs w:val="27"/>
        </w:rPr>
        <w:t>болстеры</w:t>
      </w:r>
      <w:proofErr w:type="spellEnd"/>
      <w:r w:rsidRPr="00A45BDA">
        <w:rPr>
          <w:rFonts w:ascii="OpinionPro" w:eastAsia="Times New Roman" w:hAnsi="OpinionPro" w:cs="Times New Roman"/>
          <w:color w:val="000000"/>
          <w:sz w:val="27"/>
          <w:szCs w:val="27"/>
        </w:rPr>
        <w:t>). После использования оборудование необходимо аккуратно убрать на отведенное место в соответствии с инструкциями. </w:t>
      </w:r>
      <w:r w:rsidRPr="00A45BDA">
        <w:rPr>
          <w:rFonts w:ascii="OpinionPro" w:eastAsia="Times New Roman" w:hAnsi="OpinionPro" w:cs="Times New Roman"/>
          <w:color w:val="000000"/>
          <w:sz w:val="27"/>
          <w:szCs w:val="27"/>
        </w:rPr>
        <w:br/>
        <w:t>7. Клиент обязан бережно относиться к имуществу Студия, не допускать его повреждения или уничтожения, при возникновении повреждений и порче имущества по вине Клиента, последним возмещается полная стоимость причиненного ущерба. </w:t>
      </w:r>
      <w:r w:rsidRPr="00A45BDA">
        <w:rPr>
          <w:rFonts w:ascii="OpinionPro" w:eastAsia="Times New Roman" w:hAnsi="OpinionPro" w:cs="Times New Roman"/>
          <w:color w:val="000000"/>
          <w:sz w:val="27"/>
          <w:szCs w:val="27"/>
        </w:rPr>
        <w:br/>
        <w:t>8. Клиент обязан соблюдать и поддерживать общественный порядок и общепринятые нормы поведения, вести себя уважительно и вежливо по отношению к другим посетителям, обслуживающему персоналу, не допускать действий, создающих опасность для окружающих. </w:t>
      </w:r>
      <w:r w:rsidRPr="00A45BDA">
        <w:rPr>
          <w:rFonts w:ascii="OpinionPro" w:eastAsia="Times New Roman" w:hAnsi="OpinionPro" w:cs="Times New Roman"/>
          <w:color w:val="000000"/>
          <w:sz w:val="27"/>
          <w:szCs w:val="27"/>
        </w:rPr>
        <w:br/>
        <w:t>9. Клиент не вправе проводить инструктаж, давать рекомендации на предмет занятий другим Клиентам. Такие рекомендации и инструктаж не могут быть исполнены и реализованы. </w:t>
      </w:r>
      <w:r w:rsidRPr="00A45BDA">
        <w:rPr>
          <w:rFonts w:ascii="OpinionPro" w:eastAsia="Times New Roman" w:hAnsi="OpinionPro" w:cs="Times New Roman"/>
          <w:color w:val="000000"/>
          <w:sz w:val="27"/>
          <w:szCs w:val="27"/>
        </w:rPr>
        <w:br/>
        <w:t>1</w:t>
      </w:r>
      <w:r w:rsidR="00DD5CF3">
        <w:rPr>
          <w:rFonts w:ascii="OpinionPro" w:eastAsia="Times New Roman" w:hAnsi="OpinionPro" w:cs="Times New Roman"/>
          <w:color w:val="000000"/>
          <w:sz w:val="27"/>
          <w:szCs w:val="27"/>
          <w:lang w:val="en-GB"/>
        </w:rPr>
        <w:t>0.</w:t>
      </w:r>
      <w:r w:rsidRPr="00A45BDA">
        <w:rPr>
          <w:rFonts w:ascii="OpinionPro" w:eastAsia="Times New Roman" w:hAnsi="OpinionPro" w:cs="Times New Roman"/>
          <w:color w:val="000000"/>
          <w:sz w:val="27"/>
          <w:szCs w:val="27"/>
        </w:rPr>
        <w:t xml:space="preserve"> Студия не несет ответственности перед Клиентом за потенциально возможные несчастные случаи, произошедшие на территории Студии, явившиеся следствием неосторожности, халатности и неосмотрительности Клиента. В случае </w:t>
      </w:r>
      <w:proofErr w:type="spellStart"/>
      <w:r w:rsidRPr="00A45BDA">
        <w:rPr>
          <w:rFonts w:ascii="OpinionPro" w:eastAsia="Times New Roman" w:hAnsi="OpinionPro" w:cs="Times New Roman"/>
          <w:color w:val="000000"/>
          <w:sz w:val="27"/>
          <w:szCs w:val="27"/>
        </w:rPr>
        <w:t>непредставления</w:t>
      </w:r>
      <w:proofErr w:type="spellEnd"/>
      <w:r w:rsidRPr="00A45BDA">
        <w:rPr>
          <w:rFonts w:ascii="OpinionPro" w:eastAsia="Times New Roman" w:hAnsi="OpinionPro" w:cs="Times New Roman"/>
          <w:color w:val="000000"/>
          <w:sz w:val="27"/>
          <w:szCs w:val="27"/>
        </w:rPr>
        <w:t xml:space="preserve"> достоверной информации о состоянии своего здоровья ответственность за возможные последствия этого лежит на Клиенте. </w:t>
      </w:r>
      <w:r w:rsidRPr="00A45BDA">
        <w:rPr>
          <w:rFonts w:ascii="OpinionPro" w:eastAsia="Times New Roman" w:hAnsi="OpinionPro" w:cs="Times New Roman"/>
          <w:color w:val="000000"/>
          <w:sz w:val="27"/>
          <w:szCs w:val="27"/>
        </w:rPr>
        <w:br/>
        <w:t>1</w:t>
      </w:r>
      <w:r w:rsidR="00955C7A">
        <w:rPr>
          <w:rFonts w:ascii="OpinionPro" w:eastAsia="Times New Roman" w:hAnsi="OpinionPro" w:cs="Times New Roman"/>
          <w:color w:val="000000"/>
          <w:sz w:val="27"/>
          <w:szCs w:val="27"/>
          <w:lang w:val="en-GB"/>
        </w:rPr>
        <w:t>1</w:t>
      </w:r>
      <w:r w:rsidRPr="00A45BDA">
        <w:rPr>
          <w:rFonts w:ascii="OpinionPro" w:eastAsia="Times New Roman" w:hAnsi="OpinionPro" w:cs="Times New Roman"/>
          <w:color w:val="000000"/>
          <w:sz w:val="27"/>
          <w:szCs w:val="27"/>
        </w:rPr>
        <w:t>. Студия не несет ответственности перед Клиентом за утрату имущества, денег, валютных ценностей, ценных бумаг и других вещей, оставленных без присмотра Клиентом при условии, что они не были специально приняты Студией на хранение. Студия не несет ответственности перед Клиентом за повреждение или утрату имущества Потребителя, допущенные по вине других посетителей и лиц, не являющихся работниками Студии. </w:t>
      </w:r>
      <w:r w:rsidRPr="00A45BDA">
        <w:rPr>
          <w:rFonts w:ascii="OpinionPro" w:eastAsia="Times New Roman" w:hAnsi="OpinionPro" w:cs="Times New Roman"/>
          <w:color w:val="000000"/>
          <w:sz w:val="27"/>
          <w:szCs w:val="27"/>
        </w:rPr>
        <w:br/>
        <w:t>1</w:t>
      </w:r>
      <w:r w:rsidR="00955C7A">
        <w:rPr>
          <w:rFonts w:ascii="OpinionPro" w:eastAsia="Times New Roman" w:hAnsi="OpinionPro" w:cs="Times New Roman"/>
          <w:color w:val="000000"/>
          <w:sz w:val="27"/>
          <w:szCs w:val="27"/>
          <w:lang w:val="en-GB"/>
        </w:rPr>
        <w:t>2</w:t>
      </w:r>
      <w:r w:rsidRPr="00A45BDA">
        <w:rPr>
          <w:rFonts w:ascii="OpinionPro" w:eastAsia="Times New Roman" w:hAnsi="OpinionPro" w:cs="Times New Roman"/>
          <w:color w:val="000000"/>
          <w:sz w:val="27"/>
          <w:szCs w:val="27"/>
        </w:rPr>
        <w:t>. Студия не несет ответственности за невозможность проведения занятий вследствие непреодолимой силы, в том числе в случае организованного отключения подачи теплоносителя, электроэнергии, горячего и/или холодного водоснабжения, аварий и других обстоятельств, не зависящих от воли Студии. </w:t>
      </w:r>
      <w:r w:rsidRPr="00A45BDA">
        <w:rPr>
          <w:rFonts w:ascii="OpinionPro" w:eastAsia="Times New Roman" w:hAnsi="OpinionPro" w:cs="Times New Roman"/>
          <w:color w:val="000000"/>
          <w:sz w:val="27"/>
          <w:szCs w:val="27"/>
        </w:rPr>
        <w:br/>
        <w:t>1</w:t>
      </w:r>
      <w:r w:rsidR="00955C7A">
        <w:rPr>
          <w:rFonts w:ascii="OpinionPro" w:eastAsia="Times New Roman" w:hAnsi="OpinionPro" w:cs="Times New Roman"/>
          <w:color w:val="000000"/>
          <w:sz w:val="27"/>
          <w:szCs w:val="27"/>
          <w:lang w:val="en-GB"/>
        </w:rPr>
        <w:t>3</w:t>
      </w:r>
      <w:r w:rsidRPr="00A45BDA">
        <w:rPr>
          <w:rFonts w:ascii="OpinionPro" w:eastAsia="Times New Roman" w:hAnsi="OpinionPro" w:cs="Times New Roman"/>
          <w:color w:val="000000"/>
          <w:sz w:val="27"/>
          <w:szCs w:val="27"/>
        </w:rPr>
        <w:t>. Студия вправе в одностороннем порядке расторгнуть Договор в случае неоднократных или одного грубого нарушения настоящих Правил посещения занятий без возвращения взноса за неиспользованный срок действия абонемента. </w:t>
      </w:r>
      <w:r w:rsidRPr="00A45BDA">
        <w:rPr>
          <w:rFonts w:ascii="OpinionPro" w:eastAsia="Times New Roman" w:hAnsi="OpinionPro" w:cs="Times New Roman"/>
          <w:color w:val="000000"/>
          <w:sz w:val="27"/>
          <w:szCs w:val="27"/>
        </w:rPr>
        <w:br/>
        <w:t>1</w:t>
      </w:r>
      <w:r w:rsidR="00955C7A">
        <w:rPr>
          <w:rFonts w:ascii="OpinionPro" w:eastAsia="Times New Roman" w:hAnsi="OpinionPro" w:cs="Times New Roman"/>
          <w:color w:val="000000"/>
          <w:sz w:val="27"/>
          <w:szCs w:val="27"/>
          <w:lang w:val="en-GB"/>
        </w:rPr>
        <w:t>4</w:t>
      </w:r>
      <w:r w:rsidRPr="00A45BDA">
        <w:rPr>
          <w:rFonts w:ascii="OpinionPro" w:eastAsia="Times New Roman" w:hAnsi="OpinionPro" w:cs="Times New Roman"/>
          <w:color w:val="000000"/>
          <w:sz w:val="27"/>
          <w:szCs w:val="27"/>
        </w:rPr>
        <w:t>. На территории Студии запрещено: </w:t>
      </w:r>
      <w:r w:rsidRPr="00A45BDA">
        <w:rPr>
          <w:rFonts w:ascii="OpinionPro" w:eastAsia="Times New Roman" w:hAnsi="OpinionPro" w:cs="Times New Roman"/>
          <w:color w:val="000000"/>
          <w:sz w:val="27"/>
          <w:szCs w:val="27"/>
        </w:rPr>
        <w:br/>
        <w:t>· курить, находиться в состоянии алкогольного, наркотического, токсического или иного опьянения; </w:t>
      </w:r>
      <w:r w:rsidRPr="00A45BDA">
        <w:rPr>
          <w:rFonts w:ascii="OpinionPro" w:eastAsia="Times New Roman" w:hAnsi="OpinionPro" w:cs="Times New Roman"/>
          <w:color w:val="000000"/>
          <w:sz w:val="27"/>
          <w:szCs w:val="27"/>
        </w:rPr>
        <w:br/>
        <w:t>· проносить на территорию центра любое холодное, метательное, пневматическое, спортивное, огнестрельное оружие, взрывоопасные, токсичные и сильно пахнущие вещества;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lastRenderedPageBreak/>
        <w:t>· пользоваться мобильными телефонами или иными электронными устройствами во время занятий, а также в зале для занятий; </w:t>
      </w:r>
      <w:r w:rsidRPr="00A45BDA">
        <w:rPr>
          <w:rFonts w:ascii="OpinionPro" w:eastAsia="Times New Roman" w:hAnsi="OpinionPro" w:cs="Times New Roman"/>
          <w:color w:val="000000"/>
          <w:sz w:val="27"/>
          <w:szCs w:val="27"/>
        </w:rPr>
        <w:br/>
        <w:t>· использовать сильно пахнущие средства гигиены или косметики; </w:t>
      </w:r>
      <w:r w:rsidRPr="00A45BDA">
        <w:rPr>
          <w:rFonts w:ascii="OpinionPro" w:eastAsia="Times New Roman" w:hAnsi="OpinionPro" w:cs="Times New Roman"/>
          <w:color w:val="000000"/>
          <w:sz w:val="27"/>
          <w:szCs w:val="27"/>
        </w:rPr>
        <w:br/>
        <w:t>· принимать пищу и напитки в не предназначенных для этого местах; </w:t>
      </w:r>
      <w:r w:rsidRPr="00A45BDA">
        <w:rPr>
          <w:rFonts w:ascii="OpinionPro" w:eastAsia="Times New Roman" w:hAnsi="OpinionPro" w:cs="Times New Roman"/>
          <w:color w:val="000000"/>
          <w:sz w:val="27"/>
          <w:szCs w:val="27"/>
        </w:rPr>
        <w:br/>
        <w:t>· входить на территорию и в помещения, предназначенные для служебного пользования, за исключением случаев, когда имеется специальное приглашение; </w:t>
      </w:r>
      <w:r w:rsidRPr="00A45BDA">
        <w:rPr>
          <w:rFonts w:ascii="OpinionPro" w:eastAsia="Times New Roman" w:hAnsi="OpinionPro" w:cs="Times New Roman"/>
          <w:color w:val="000000"/>
          <w:sz w:val="27"/>
          <w:szCs w:val="27"/>
        </w:rPr>
        <w:br/>
        <w:t>· самостоятельно регулировать любое инженерно-техническое оборудование; </w:t>
      </w:r>
      <w:r w:rsidRPr="00A45BDA">
        <w:rPr>
          <w:rFonts w:ascii="OpinionPro" w:eastAsia="Times New Roman" w:hAnsi="OpinionPro" w:cs="Times New Roman"/>
          <w:color w:val="000000"/>
          <w:sz w:val="27"/>
          <w:szCs w:val="27"/>
        </w:rPr>
        <w:br/>
        <w:t>· размещать объявления, рекламные материалы, проводить опросы и распространять товары на территории студии без письменного разрешения Студии; </w:t>
      </w:r>
      <w:r w:rsidRPr="00A45BDA">
        <w:rPr>
          <w:rFonts w:ascii="OpinionPro" w:eastAsia="Times New Roman" w:hAnsi="OpinionPro" w:cs="Times New Roman"/>
          <w:color w:val="000000"/>
          <w:sz w:val="27"/>
          <w:szCs w:val="27"/>
        </w:rPr>
        <w:br/>
        <w:t>· посещать территорию Студии с домашними животными, без письменного разрешения Студии; </w:t>
      </w:r>
      <w:r w:rsidRPr="00A45BDA">
        <w:rPr>
          <w:rFonts w:ascii="OpinionPro" w:eastAsia="Times New Roman" w:hAnsi="OpinionPro" w:cs="Times New Roman"/>
          <w:color w:val="000000"/>
          <w:sz w:val="27"/>
          <w:szCs w:val="27"/>
        </w:rPr>
        <w:br/>
        <w:t xml:space="preserve">· въезжать на территорию Студии на роликовых коньках, велосипедах, </w:t>
      </w:r>
      <w:proofErr w:type="spellStart"/>
      <w:r w:rsidRPr="00A45BDA">
        <w:rPr>
          <w:rFonts w:ascii="OpinionPro" w:eastAsia="Times New Roman" w:hAnsi="OpinionPro" w:cs="Times New Roman"/>
          <w:color w:val="000000"/>
          <w:sz w:val="27"/>
          <w:szCs w:val="27"/>
        </w:rPr>
        <w:t>скейтбордах</w:t>
      </w:r>
      <w:proofErr w:type="spellEnd"/>
      <w:r w:rsidRPr="00A45BDA">
        <w:rPr>
          <w:rFonts w:ascii="OpinionPro" w:eastAsia="Times New Roman" w:hAnsi="OpinionPro" w:cs="Times New Roman"/>
          <w:color w:val="000000"/>
          <w:sz w:val="27"/>
          <w:szCs w:val="27"/>
        </w:rPr>
        <w:t xml:space="preserve"> и иных средствах передвижения, за исключением инвалидных колясок; </w:t>
      </w:r>
      <w:r w:rsidRPr="00A45BDA">
        <w:rPr>
          <w:rFonts w:ascii="OpinionPro" w:eastAsia="Times New Roman" w:hAnsi="OpinionPro" w:cs="Times New Roman"/>
          <w:color w:val="000000"/>
          <w:sz w:val="27"/>
          <w:szCs w:val="27"/>
        </w:rPr>
        <w:br/>
        <w:t>· беспокоить других посетителей.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1</w:t>
      </w:r>
      <w:r w:rsidR="00955C7A">
        <w:rPr>
          <w:rFonts w:ascii="OpinionPro" w:eastAsia="Times New Roman" w:hAnsi="OpinionPro" w:cs="Times New Roman"/>
          <w:color w:val="000000"/>
          <w:sz w:val="27"/>
          <w:szCs w:val="27"/>
          <w:lang w:val="en-GB"/>
        </w:rPr>
        <w:t>5</w:t>
      </w:r>
      <w:r w:rsidRPr="00A45BDA">
        <w:rPr>
          <w:rFonts w:ascii="OpinionPro" w:eastAsia="Times New Roman" w:hAnsi="OpinionPro" w:cs="Times New Roman"/>
          <w:color w:val="000000"/>
          <w:sz w:val="27"/>
          <w:szCs w:val="27"/>
        </w:rPr>
        <w:t>. В случае нарушения Клиентом настоящих Правил, Студия имеет право отказать Клиенту в предоставлении услуг. В этом случае какие-либо компенсации Клиенту не выплачиваются.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1</w:t>
      </w:r>
      <w:r w:rsidR="00955C7A">
        <w:rPr>
          <w:rFonts w:ascii="OpinionPro" w:eastAsia="Times New Roman" w:hAnsi="OpinionPro" w:cs="Times New Roman"/>
          <w:color w:val="000000"/>
          <w:sz w:val="27"/>
          <w:szCs w:val="27"/>
          <w:lang w:val="en-GB"/>
        </w:rPr>
        <w:t>6</w:t>
      </w:r>
      <w:r w:rsidRPr="00A45BDA">
        <w:rPr>
          <w:rFonts w:ascii="OpinionPro" w:eastAsia="Times New Roman" w:hAnsi="OpinionPro" w:cs="Times New Roman"/>
          <w:color w:val="000000"/>
          <w:sz w:val="27"/>
          <w:szCs w:val="27"/>
        </w:rPr>
        <w:t xml:space="preserve">. Студия не несет ответственности за технические неудобства, вызванные проведением городскими или муниципальными властями профилактических, </w:t>
      </w:r>
      <w:proofErr w:type="spellStart"/>
      <w:r w:rsidRPr="00A45BDA">
        <w:rPr>
          <w:rFonts w:ascii="OpinionPro" w:eastAsia="Times New Roman" w:hAnsi="OpinionPro" w:cs="Times New Roman"/>
          <w:color w:val="000000"/>
          <w:sz w:val="27"/>
          <w:szCs w:val="27"/>
        </w:rPr>
        <w:t>ремонтно-строительных</w:t>
      </w:r>
      <w:proofErr w:type="spellEnd"/>
      <w:r w:rsidRPr="00A45BDA">
        <w:rPr>
          <w:rFonts w:ascii="OpinionPro" w:eastAsia="Times New Roman" w:hAnsi="OpinionPro" w:cs="Times New Roman"/>
          <w:color w:val="000000"/>
          <w:sz w:val="27"/>
          <w:szCs w:val="27"/>
        </w:rPr>
        <w:t xml:space="preserve"> и иных работ.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1</w:t>
      </w:r>
      <w:r w:rsidR="00944A41">
        <w:rPr>
          <w:rFonts w:ascii="OpinionPro" w:eastAsia="Times New Roman" w:hAnsi="OpinionPro" w:cs="Times New Roman"/>
          <w:color w:val="000000"/>
          <w:sz w:val="27"/>
          <w:szCs w:val="27"/>
          <w:lang w:val="en-GB"/>
        </w:rPr>
        <w:t>7</w:t>
      </w:r>
      <w:r w:rsidRPr="00A45BDA">
        <w:rPr>
          <w:rFonts w:ascii="OpinionPro" w:eastAsia="Times New Roman" w:hAnsi="OpinionPro" w:cs="Times New Roman"/>
          <w:color w:val="000000"/>
          <w:sz w:val="27"/>
          <w:szCs w:val="27"/>
        </w:rPr>
        <w:t>. В случае необходимости и для улучшения качества услуг Студия имеет право в одностороннем порядке дополнять и изменять настоящие Правила. Новые Правила вступают в силу для Клиента с момента их размещения для всеобщего ознакомления на информационных стендах в помещениях Студии, а также на сайте Студии.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1</w:t>
      </w:r>
      <w:r w:rsidR="00944A41">
        <w:rPr>
          <w:rFonts w:ascii="OpinionPro" w:eastAsia="Times New Roman" w:hAnsi="OpinionPro" w:cs="Times New Roman"/>
          <w:color w:val="000000"/>
          <w:sz w:val="27"/>
          <w:szCs w:val="27"/>
          <w:lang w:val="en-GB"/>
        </w:rPr>
        <w:t>8</w:t>
      </w:r>
      <w:r w:rsidRPr="00A45BDA">
        <w:rPr>
          <w:rFonts w:ascii="OpinionPro" w:eastAsia="Times New Roman" w:hAnsi="OpinionPro" w:cs="Times New Roman"/>
          <w:color w:val="000000"/>
          <w:sz w:val="27"/>
          <w:szCs w:val="27"/>
        </w:rPr>
        <w:t xml:space="preserve">. На семинары и курса обязательна предварительная запись по телефону или в соц сетях Студии. В случае отсутствия предварительной записи Клиента на занятия в студии, Студия вправе отказать Клиенту в получении Услуги по причине </w:t>
      </w:r>
      <w:proofErr w:type="spellStart"/>
      <w:r w:rsidRPr="00A45BDA">
        <w:rPr>
          <w:rFonts w:ascii="OpinionPro" w:eastAsia="Times New Roman" w:hAnsi="OpinionPro" w:cs="Times New Roman"/>
          <w:color w:val="000000"/>
          <w:sz w:val="27"/>
          <w:szCs w:val="27"/>
        </w:rPr>
        <w:t>переполненности</w:t>
      </w:r>
      <w:proofErr w:type="spellEnd"/>
      <w:r w:rsidRPr="00A45BDA">
        <w:rPr>
          <w:rFonts w:ascii="OpinionPro" w:eastAsia="Times New Roman" w:hAnsi="OpinionPro" w:cs="Times New Roman"/>
          <w:color w:val="000000"/>
          <w:sz w:val="27"/>
          <w:szCs w:val="27"/>
        </w:rPr>
        <w:t xml:space="preserve"> группы или иных обстоятельств.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b/>
          <w:bCs/>
          <w:color w:val="000000"/>
          <w:sz w:val="27"/>
          <w:szCs w:val="27"/>
        </w:rPr>
        <w:t>ТЕХНИКА БЕЗОПАСНОСТИ ПРИ ЗАНЯТИЯХ ЙОГОЙ</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Не рекомендуется принимать плотную пищу позже, чем за 4 часа до занятия. Во время занятия можно выпить 1-2 глотка через каждые полчаса, если чувствуется острая необходимость.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Пить и есть не ранее чем через 10 минут после занятия. Если тренировки проводятся в вечернее время, то рекомендуем после занятия только пить.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lastRenderedPageBreak/>
        <w:br/>
      </w:r>
      <w:r w:rsidRPr="00A45BDA">
        <w:rPr>
          <w:rFonts w:ascii="OpinionPro" w:eastAsia="Times New Roman" w:hAnsi="OpinionPro" w:cs="Times New Roman"/>
          <w:b/>
          <w:bCs/>
          <w:color w:val="000000"/>
          <w:sz w:val="27"/>
          <w:szCs w:val="27"/>
        </w:rPr>
        <w:t>Общие правила техники безопасности в йоге. </w:t>
      </w:r>
      <w:r w:rsidRPr="00A45BDA">
        <w:rPr>
          <w:rFonts w:ascii="OpinionPro" w:eastAsia="Times New Roman" w:hAnsi="OpinionPro" w:cs="Times New Roman"/>
          <w:b/>
          <w:bCs/>
          <w:color w:val="000000"/>
          <w:sz w:val="27"/>
          <w:szCs w:val="27"/>
        </w:rPr>
        <w:br/>
        <w:t>Эти правила относятся ко всем упражнениям без исключения:</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1. Не занимайтесь через боль и дискомфорт. Это главное, хотя и недостаточное, условие безопасной практики. Боль – всегда сигнал о травме, произошедшей или возможной. Предохранять от повреждений – ее природный смысл. Нет ситуаций, когда терпеть боль при занятиях йогой было бы полезно и безопасно.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2. Не допускайте явных ощущений в позвоночнике, суставах и внутренних органах. Если умеренные ощущения в мышцах допустимы, то внутренние органы в норме не ощущаются человеком. Они начинают проявляться только при болезни. Примерно то же самое можно сказать о суставах и позвоночнике. Любые ощущения в этих зонах – это сигнал о возможном повреждении.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3. Части тела, перенесшие травмы или заболевания, нуждаются в дополнительном внимании. В этих зонах даже минимальные перегрузки способны навредить, вызвав обострение или повторную травму. Избегайте в них малейшего дискомфорта.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4. Не допускайте переохлаждения тела. Холодные мышцы менее эластичны и риск повредить из заметно возрастает. Кроме того, вы можете простудиться, так как при расслаблении тело теряет много тепла незаметно, ведь кожные капилляры расширяются и вам кажется, что вполне тепло.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007171AD">
        <w:rPr>
          <w:rFonts w:ascii="OpinionPro" w:eastAsia="Times New Roman" w:hAnsi="OpinionPro" w:cs="Times New Roman"/>
          <w:color w:val="000000"/>
          <w:sz w:val="27"/>
          <w:szCs w:val="27"/>
          <w:lang w:val="en-GB"/>
        </w:rPr>
        <w:t>5</w:t>
      </w:r>
      <w:r w:rsidRPr="00A45BDA">
        <w:rPr>
          <w:rFonts w:ascii="OpinionPro" w:eastAsia="Times New Roman" w:hAnsi="OpinionPro" w:cs="Times New Roman"/>
          <w:color w:val="000000"/>
          <w:sz w:val="27"/>
          <w:szCs w:val="27"/>
        </w:rPr>
        <w:t>. Не занимайтесь после приема обезболивающих, наркотических препаратов и алкоголя. Эти вещества снижают чувствительность, в результате вы можете не заметить перегрузку или травму.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7. Будьте внимательны при занятиях, направляйте внимание на ощущения тела. Большинство травм происходит по причине невнимательности, и плохой чувствительности, когда человек не замечает сигналов тела о перегрузке, пока они не превратятся в явную боль.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8. Позвоночник должен быть прямым в большинстве </w:t>
      </w:r>
      <w:proofErr w:type="spellStart"/>
      <w:r w:rsidRPr="00A45BDA">
        <w:rPr>
          <w:rFonts w:ascii="OpinionPro" w:eastAsia="Times New Roman" w:hAnsi="OpinionPro" w:cs="Times New Roman"/>
          <w:color w:val="000000"/>
          <w:sz w:val="27"/>
          <w:szCs w:val="27"/>
        </w:rPr>
        <w:t>асан</w:t>
      </w:r>
      <w:proofErr w:type="spellEnd"/>
      <w:r w:rsidRPr="00A45BDA">
        <w:rPr>
          <w:rFonts w:ascii="OpinionPro" w:eastAsia="Times New Roman" w:hAnsi="OpinionPro" w:cs="Times New Roman"/>
          <w:color w:val="000000"/>
          <w:sz w:val="27"/>
          <w:szCs w:val="27"/>
        </w:rPr>
        <w:t xml:space="preserve">. Хотя есть незначительное количество поз, где спина сгибается, в большинстве </w:t>
      </w:r>
      <w:proofErr w:type="spellStart"/>
      <w:r w:rsidRPr="00A45BDA">
        <w:rPr>
          <w:rFonts w:ascii="OpinionPro" w:eastAsia="Times New Roman" w:hAnsi="OpinionPro" w:cs="Times New Roman"/>
          <w:color w:val="000000"/>
          <w:sz w:val="27"/>
          <w:szCs w:val="27"/>
        </w:rPr>
        <w:t>асан</w:t>
      </w:r>
      <w:proofErr w:type="spellEnd"/>
      <w:r w:rsidRPr="00A45BDA">
        <w:rPr>
          <w:rFonts w:ascii="OpinionPro" w:eastAsia="Times New Roman" w:hAnsi="OpinionPro" w:cs="Times New Roman"/>
          <w:color w:val="000000"/>
          <w:sz w:val="27"/>
          <w:szCs w:val="27"/>
        </w:rPr>
        <w:t xml:space="preserve"> позвоночник должен быть строго прямым. В частности, это относится ко всем скручиваниям, наклонам, позам сидя и стоя. Любое искривление позвоночника в них создает неравномерную нагрузку на связки и межпозвоночные диски и может спровоцировать травму.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9. Избегайте максимальной амплитуды в движениях суставов и позвоночника. Многие адепты йоги, стремясь развить гибкость, выходят </w:t>
      </w:r>
      <w:r w:rsidRPr="00A45BDA">
        <w:rPr>
          <w:rFonts w:ascii="OpinionPro" w:eastAsia="Times New Roman" w:hAnsi="OpinionPro" w:cs="Times New Roman"/>
          <w:color w:val="000000"/>
          <w:sz w:val="27"/>
          <w:szCs w:val="27"/>
        </w:rPr>
        <w:lastRenderedPageBreak/>
        <w:t xml:space="preserve">далеко за анатомически безопасную амплитуду движения. При этом нагрузка с мышц переходит на суставы и связки, </w:t>
      </w:r>
      <w:proofErr w:type="spellStart"/>
      <w:r w:rsidRPr="00A45BDA">
        <w:rPr>
          <w:rFonts w:ascii="OpinionPro" w:eastAsia="Times New Roman" w:hAnsi="OpinionPro" w:cs="Times New Roman"/>
          <w:color w:val="000000"/>
          <w:sz w:val="27"/>
          <w:szCs w:val="27"/>
        </w:rPr>
        <w:t>перерастягивая</w:t>
      </w:r>
      <w:proofErr w:type="spellEnd"/>
      <w:r w:rsidRPr="00A45BDA">
        <w:rPr>
          <w:rFonts w:ascii="OpinionPro" w:eastAsia="Times New Roman" w:hAnsi="OpinionPro" w:cs="Times New Roman"/>
          <w:color w:val="000000"/>
          <w:sz w:val="27"/>
          <w:szCs w:val="27"/>
        </w:rPr>
        <w:t xml:space="preserve"> их. Оставайтесь в пределах 70-80% от максимальной амплитуды при наклонах, прогибах, скручиваниях.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b/>
          <w:bCs/>
          <w:color w:val="000000"/>
          <w:sz w:val="27"/>
          <w:szCs w:val="27"/>
        </w:rPr>
        <w:t>Техника безопасности в позах стоя</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В стоячих позах чаще всего травмируются колени. Это происходит порой даже при очень умеренной практике. Несколько важных правил: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1. Стопы должны быть параллельны в позах с поворотом корпуса. Если задняя стопа поворачивается наружу, это создает скручивающий момент в колене и травмирует сустав. Для колена сильное скручивание не является физиологичным и безопасным движением.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2. Колени не должны выпрямляться до конца и выгибаться в обратную сторону в позах с прямыми ногами — </w:t>
      </w:r>
      <w:proofErr w:type="spellStart"/>
      <w:r w:rsidRPr="00A45BDA">
        <w:rPr>
          <w:rFonts w:ascii="OpinionPro" w:eastAsia="Times New Roman" w:hAnsi="OpinionPro" w:cs="Times New Roman"/>
          <w:color w:val="000000"/>
          <w:sz w:val="27"/>
          <w:szCs w:val="27"/>
        </w:rPr>
        <w:t>Уттхита</w:t>
      </w:r>
      <w:proofErr w:type="spellEnd"/>
      <w:r w:rsidRPr="00A45BDA">
        <w:rPr>
          <w:rFonts w:ascii="OpinionPro" w:eastAsia="Times New Roman" w:hAnsi="OpinionPro" w:cs="Times New Roman"/>
          <w:color w:val="000000"/>
          <w:sz w:val="27"/>
          <w:szCs w:val="27"/>
        </w:rPr>
        <w:t xml:space="preserve"> </w:t>
      </w:r>
      <w:proofErr w:type="spellStart"/>
      <w:r w:rsidRPr="00A45BDA">
        <w:rPr>
          <w:rFonts w:ascii="OpinionPro" w:eastAsia="Times New Roman" w:hAnsi="OpinionPro" w:cs="Times New Roman"/>
          <w:color w:val="000000"/>
          <w:sz w:val="27"/>
          <w:szCs w:val="27"/>
        </w:rPr>
        <w:t>Триконасана</w:t>
      </w:r>
      <w:proofErr w:type="spellEnd"/>
      <w:r w:rsidRPr="00A45BDA">
        <w:rPr>
          <w:rFonts w:ascii="OpinionPro" w:eastAsia="Times New Roman" w:hAnsi="OpinionPro" w:cs="Times New Roman"/>
          <w:color w:val="000000"/>
          <w:sz w:val="27"/>
          <w:szCs w:val="27"/>
        </w:rPr>
        <w:t xml:space="preserve">, </w:t>
      </w:r>
      <w:proofErr w:type="spellStart"/>
      <w:r w:rsidRPr="00A45BDA">
        <w:rPr>
          <w:rFonts w:ascii="OpinionPro" w:eastAsia="Times New Roman" w:hAnsi="OpinionPro" w:cs="Times New Roman"/>
          <w:color w:val="000000"/>
          <w:sz w:val="27"/>
          <w:szCs w:val="27"/>
        </w:rPr>
        <w:t>Ардха</w:t>
      </w:r>
      <w:proofErr w:type="spellEnd"/>
      <w:r w:rsidRPr="00A45BDA">
        <w:rPr>
          <w:rFonts w:ascii="OpinionPro" w:eastAsia="Times New Roman" w:hAnsi="OpinionPro" w:cs="Times New Roman"/>
          <w:color w:val="000000"/>
          <w:sz w:val="27"/>
          <w:szCs w:val="27"/>
        </w:rPr>
        <w:t xml:space="preserve"> </w:t>
      </w:r>
      <w:proofErr w:type="spellStart"/>
      <w:r w:rsidRPr="00A45BDA">
        <w:rPr>
          <w:rFonts w:ascii="OpinionPro" w:eastAsia="Times New Roman" w:hAnsi="OpinionPro" w:cs="Times New Roman"/>
          <w:color w:val="000000"/>
          <w:sz w:val="27"/>
          <w:szCs w:val="27"/>
        </w:rPr>
        <w:t>Чандрасана</w:t>
      </w:r>
      <w:proofErr w:type="spellEnd"/>
      <w:r w:rsidRPr="00A45BDA">
        <w:rPr>
          <w:rFonts w:ascii="OpinionPro" w:eastAsia="Times New Roman" w:hAnsi="OpinionPro" w:cs="Times New Roman"/>
          <w:color w:val="000000"/>
          <w:sz w:val="27"/>
          <w:szCs w:val="27"/>
        </w:rPr>
        <w:t xml:space="preserve"> и др.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3. Колено не должно выдаваться вперед или заваливаться внутрь в позах с выпадом, например, </w:t>
      </w:r>
      <w:proofErr w:type="spellStart"/>
      <w:r w:rsidRPr="00A45BDA">
        <w:rPr>
          <w:rFonts w:ascii="OpinionPro" w:eastAsia="Times New Roman" w:hAnsi="OpinionPro" w:cs="Times New Roman"/>
          <w:color w:val="000000"/>
          <w:sz w:val="27"/>
          <w:szCs w:val="27"/>
        </w:rPr>
        <w:t>Вирабхадрасана</w:t>
      </w:r>
      <w:proofErr w:type="spellEnd"/>
      <w:r w:rsidRPr="00A45BDA">
        <w:rPr>
          <w:rFonts w:ascii="OpinionPro" w:eastAsia="Times New Roman" w:hAnsi="OpinionPro" w:cs="Times New Roman"/>
          <w:color w:val="000000"/>
          <w:sz w:val="27"/>
          <w:szCs w:val="27"/>
        </w:rPr>
        <w:t xml:space="preserve"> и др. Колено должно располагаться строго над пяткой или немного сзади нее. </w:t>
      </w:r>
      <w:r w:rsidR="00BD3DB6">
        <w:rPr>
          <w:rFonts w:ascii="OpinionPro" w:eastAsia="Times New Roman" w:hAnsi="OpinionPro" w:cs="Times New Roman"/>
          <w:color w:val="000000"/>
          <w:sz w:val="27"/>
          <w:szCs w:val="27"/>
        </w:rPr>
        <w:t xml:space="preserve">Колено не должно заваливаться в бок.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b/>
          <w:bCs/>
          <w:color w:val="000000"/>
          <w:sz w:val="27"/>
          <w:szCs w:val="27"/>
        </w:rPr>
        <w:t>Техника безопасности в позах сидя</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В сидячих позах также чаще всего травмируются колени, реже голеностопные суставы. Особенно в этом смысле опасны </w:t>
      </w:r>
      <w:proofErr w:type="spellStart"/>
      <w:r w:rsidRPr="00A45BDA">
        <w:rPr>
          <w:rFonts w:ascii="OpinionPro" w:eastAsia="Times New Roman" w:hAnsi="OpinionPro" w:cs="Times New Roman"/>
          <w:color w:val="000000"/>
          <w:sz w:val="27"/>
          <w:szCs w:val="27"/>
        </w:rPr>
        <w:t>Падмасана</w:t>
      </w:r>
      <w:proofErr w:type="spellEnd"/>
      <w:r w:rsidRPr="00A45BDA">
        <w:rPr>
          <w:rFonts w:ascii="OpinionPro" w:eastAsia="Times New Roman" w:hAnsi="OpinionPro" w:cs="Times New Roman"/>
          <w:color w:val="000000"/>
          <w:sz w:val="27"/>
          <w:szCs w:val="27"/>
        </w:rPr>
        <w:t xml:space="preserve"> («поза лотоса») и </w:t>
      </w:r>
      <w:proofErr w:type="spellStart"/>
      <w:r w:rsidRPr="00A45BDA">
        <w:rPr>
          <w:rFonts w:ascii="OpinionPro" w:eastAsia="Times New Roman" w:hAnsi="OpinionPro" w:cs="Times New Roman"/>
          <w:color w:val="000000"/>
          <w:sz w:val="27"/>
          <w:szCs w:val="27"/>
        </w:rPr>
        <w:t>Вирасана</w:t>
      </w:r>
      <w:proofErr w:type="spellEnd"/>
      <w:r w:rsidRPr="00A45BDA">
        <w:rPr>
          <w:rFonts w:ascii="OpinionPro" w:eastAsia="Times New Roman" w:hAnsi="OpinionPro" w:cs="Times New Roman"/>
          <w:color w:val="000000"/>
          <w:sz w:val="27"/>
          <w:szCs w:val="27"/>
        </w:rPr>
        <w:t xml:space="preserve"> (</w:t>
      </w:r>
      <w:r w:rsidR="00FF4846">
        <w:rPr>
          <w:rFonts w:ascii="OpinionPro" w:eastAsia="Times New Roman" w:hAnsi="OpinionPro" w:cs="Times New Roman"/>
          <w:color w:val="000000"/>
          <w:sz w:val="27"/>
          <w:szCs w:val="27"/>
        </w:rPr>
        <w:t>сидя</w:t>
      </w:r>
      <w:r w:rsidRPr="00A45BDA">
        <w:rPr>
          <w:rFonts w:ascii="OpinionPro" w:eastAsia="Times New Roman" w:hAnsi="OpinionPro" w:cs="Times New Roman"/>
          <w:color w:val="000000"/>
          <w:sz w:val="27"/>
          <w:szCs w:val="27"/>
        </w:rPr>
        <w:t xml:space="preserve"> между пятками). Мягкие сидячие позы также могут травмировать колени, если они недостаточно подвижны. В этом случае можно использовать подушку или кирпич, которые подкладываются под ягодицы и тем самым разгружают коленные суставы.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Еще одна проблема в сидячих позах – чрезмерное время выдержки, когда ноги начинают затекать. Это может спровоцировать проблемы с иннервацией и кровоснабжением ног. Известны даже случаи возникших параличей. Избегайте чрезмерно долгого нахождения в этих позах, увеличивайте выдержку постепенно.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b/>
          <w:bCs/>
          <w:color w:val="000000"/>
          <w:sz w:val="27"/>
          <w:szCs w:val="27"/>
        </w:rPr>
        <w:t>Техника безопасности в наклонах</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В наклонах чаще всего страдает поясница. Особенно это опасно при наклонах сидя, например, </w:t>
      </w:r>
      <w:proofErr w:type="spellStart"/>
      <w:r w:rsidRPr="00A45BDA">
        <w:rPr>
          <w:rFonts w:ascii="OpinionPro" w:eastAsia="Times New Roman" w:hAnsi="OpinionPro" w:cs="Times New Roman"/>
          <w:color w:val="000000"/>
          <w:sz w:val="27"/>
          <w:szCs w:val="27"/>
        </w:rPr>
        <w:t>Па</w:t>
      </w:r>
      <w:r w:rsidR="00FF4846">
        <w:rPr>
          <w:rFonts w:ascii="OpinionPro" w:eastAsia="Times New Roman" w:hAnsi="OpinionPro" w:cs="Times New Roman"/>
          <w:color w:val="000000"/>
          <w:sz w:val="27"/>
          <w:szCs w:val="27"/>
        </w:rPr>
        <w:t>ш</w:t>
      </w:r>
      <w:r w:rsidRPr="00A45BDA">
        <w:rPr>
          <w:rFonts w:ascii="OpinionPro" w:eastAsia="Times New Roman" w:hAnsi="OpinionPro" w:cs="Times New Roman"/>
          <w:color w:val="000000"/>
          <w:sz w:val="27"/>
          <w:szCs w:val="27"/>
        </w:rPr>
        <w:t>имоттанасане</w:t>
      </w:r>
      <w:proofErr w:type="spellEnd"/>
      <w:r w:rsidRPr="00A45BDA">
        <w:rPr>
          <w:rFonts w:ascii="OpinionPro" w:eastAsia="Times New Roman" w:hAnsi="OpinionPro" w:cs="Times New Roman"/>
          <w:color w:val="000000"/>
          <w:sz w:val="27"/>
          <w:szCs w:val="27"/>
        </w:rPr>
        <w:t xml:space="preserve">. Стараясь согнуться как можно глубже, многие сутулят спину, в результате зарабатывая серьезные проблемы – например, грыжи </w:t>
      </w:r>
      <w:proofErr w:type="spellStart"/>
      <w:r w:rsidRPr="00A45BDA">
        <w:rPr>
          <w:rFonts w:ascii="OpinionPro" w:eastAsia="Times New Roman" w:hAnsi="OpinionPro" w:cs="Times New Roman"/>
          <w:color w:val="000000"/>
          <w:sz w:val="27"/>
          <w:szCs w:val="27"/>
        </w:rPr>
        <w:t>пояснично-крестцового</w:t>
      </w:r>
      <w:proofErr w:type="spellEnd"/>
      <w:r w:rsidRPr="00A45BDA">
        <w:rPr>
          <w:rFonts w:ascii="OpinionPro" w:eastAsia="Times New Roman" w:hAnsi="OpinionPro" w:cs="Times New Roman"/>
          <w:color w:val="000000"/>
          <w:sz w:val="27"/>
          <w:szCs w:val="27"/>
        </w:rPr>
        <w:t xml:space="preserve"> отдела позвоночника, защемление седалищного нерва и т.д. Следите, чтобы при </w:t>
      </w:r>
      <w:r w:rsidRPr="00A45BDA">
        <w:rPr>
          <w:rFonts w:ascii="OpinionPro" w:eastAsia="Times New Roman" w:hAnsi="OpinionPro" w:cs="Times New Roman"/>
          <w:color w:val="000000"/>
          <w:sz w:val="27"/>
          <w:szCs w:val="27"/>
        </w:rPr>
        <w:lastRenderedPageBreak/>
        <w:t>наклоне происходило сгибание в тазобедренных суставах, а не в пояснице. Спина должна быть прямой и вытянутой, насколько это возможно.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b/>
          <w:bCs/>
          <w:color w:val="000000"/>
          <w:sz w:val="27"/>
          <w:szCs w:val="27"/>
        </w:rPr>
        <w:t>Техника безопасности в прогибах</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Самые проблемные части тела в прогибах – это поясница и шея. Дело в том, что позвоночник разгибается неравномерно по своей длине: шея и поясница при этом очень подвижны, а грудной отдел почти неподвижен.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Стремясь выгнуть спину сильнее, практикующие могут травмировать поясницу и шею. Особенно это актуально при прогибах стоя. Важно соблюдать несколько правил безопасности: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1. В глубоких прогибах под</w:t>
      </w:r>
      <w:r w:rsidR="005217F4">
        <w:rPr>
          <w:rFonts w:ascii="OpinionPro" w:eastAsia="Times New Roman" w:hAnsi="OpinionPro" w:cs="Times New Roman"/>
          <w:color w:val="000000"/>
          <w:sz w:val="27"/>
          <w:szCs w:val="27"/>
        </w:rPr>
        <w:t>авать</w:t>
      </w:r>
      <w:r w:rsidRPr="00A45BDA">
        <w:rPr>
          <w:rFonts w:ascii="OpinionPro" w:eastAsia="Times New Roman" w:hAnsi="OpinionPro" w:cs="Times New Roman"/>
          <w:color w:val="000000"/>
          <w:sz w:val="27"/>
          <w:szCs w:val="27"/>
        </w:rPr>
        <w:t xml:space="preserve"> таз вперед</w:t>
      </w:r>
      <w:r w:rsidR="005217F4">
        <w:rPr>
          <w:rFonts w:ascii="OpinionPro" w:eastAsia="Times New Roman" w:hAnsi="OpinionPro" w:cs="Times New Roman"/>
          <w:color w:val="000000"/>
          <w:sz w:val="27"/>
          <w:szCs w:val="27"/>
        </w:rPr>
        <w:t>,</w:t>
      </w:r>
      <w:r w:rsidRPr="00A45BDA">
        <w:rPr>
          <w:rFonts w:ascii="OpinionPro" w:eastAsia="Times New Roman" w:hAnsi="OpinionPro" w:cs="Times New Roman"/>
          <w:color w:val="000000"/>
          <w:sz w:val="27"/>
          <w:szCs w:val="27"/>
        </w:rPr>
        <w:t xml:space="preserve"> напрягайте ягодицы</w:t>
      </w:r>
      <w:r w:rsidR="005217F4">
        <w:rPr>
          <w:rFonts w:ascii="OpinionPro" w:eastAsia="Times New Roman" w:hAnsi="OpinionPro" w:cs="Times New Roman"/>
          <w:color w:val="000000"/>
          <w:sz w:val="27"/>
          <w:szCs w:val="27"/>
        </w:rPr>
        <w:t xml:space="preserve"> и </w:t>
      </w:r>
      <w:r w:rsidR="00982C5F">
        <w:rPr>
          <w:rFonts w:ascii="OpinionPro" w:eastAsia="Times New Roman" w:hAnsi="OpinionPro" w:cs="Times New Roman"/>
          <w:color w:val="000000"/>
          <w:sz w:val="27"/>
          <w:szCs w:val="27"/>
        </w:rPr>
        <w:t>напрягайте нижние мышцы пресса</w:t>
      </w:r>
      <w:r w:rsidRPr="00A45BDA">
        <w:rPr>
          <w:rFonts w:ascii="OpinionPro" w:eastAsia="Times New Roman" w:hAnsi="OpinionPro" w:cs="Times New Roman"/>
          <w:color w:val="000000"/>
          <w:sz w:val="27"/>
          <w:szCs w:val="27"/>
        </w:rPr>
        <w:t xml:space="preserve">, это защитит поясницу от </w:t>
      </w:r>
      <w:proofErr w:type="spellStart"/>
      <w:r w:rsidRPr="00A45BDA">
        <w:rPr>
          <w:rFonts w:ascii="OpinionPro" w:eastAsia="Times New Roman" w:hAnsi="OpinionPro" w:cs="Times New Roman"/>
          <w:color w:val="000000"/>
          <w:sz w:val="27"/>
          <w:szCs w:val="27"/>
        </w:rPr>
        <w:t>переразгибания</w:t>
      </w:r>
      <w:proofErr w:type="spellEnd"/>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2. Не запрокидывайте голову назад, изгиб шеи должен быть естественным продолжением изгиба спины;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3. Не допускайте сильных ощущений в шее и пояснице. У вас должно быть субъективное ощущение равномерного </w:t>
      </w:r>
      <w:r w:rsidR="00982C5F">
        <w:rPr>
          <w:rFonts w:ascii="OpinionPro" w:eastAsia="Times New Roman" w:hAnsi="OpinionPro" w:cs="Times New Roman"/>
          <w:color w:val="000000"/>
          <w:sz w:val="27"/>
          <w:szCs w:val="27"/>
        </w:rPr>
        <w:t>вытягивания назад</w:t>
      </w:r>
      <w:r w:rsidRPr="00A45BDA">
        <w:rPr>
          <w:rFonts w:ascii="OpinionPro" w:eastAsia="Times New Roman" w:hAnsi="OpinionPro" w:cs="Times New Roman"/>
          <w:color w:val="000000"/>
          <w:sz w:val="27"/>
          <w:szCs w:val="27"/>
        </w:rPr>
        <w:t xml:space="preserve"> по всей длине позвоночника;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4. Не сутультесь и не поднимайте плечи к ушам. Они должны быть расправлены и свободно откинуты назад. В противном случае можно вызвать спазм мышц шеи.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5. В прогибах с опорой на руки не разгибайте руки до конца. Должно быть ощущение небольшой амортизации в локтях.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b/>
          <w:bCs/>
          <w:color w:val="000000"/>
          <w:sz w:val="27"/>
          <w:szCs w:val="27"/>
        </w:rPr>
        <w:t>Техника безопасности в скручиваниях</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Первая проблемная зона в скручиваниях – позвоночник. Слишком глубокие скручивания, сопряженные с принудительным </w:t>
      </w:r>
      <w:proofErr w:type="spellStart"/>
      <w:r w:rsidRPr="00A45BDA">
        <w:rPr>
          <w:rFonts w:ascii="OpinionPro" w:eastAsia="Times New Roman" w:hAnsi="OpinionPro" w:cs="Times New Roman"/>
          <w:color w:val="000000"/>
          <w:sz w:val="27"/>
          <w:szCs w:val="27"/>
        </w:rPr>
        <w:t>докручиванием</w:t>
      </w:r>
      <w:proofErr w:type="spellEnd"/>
      <w:r w:rsidRPr="00A45BDA">
        <w:rPr>
          <w:rFonts w:ascii="OpinionPro" w:eastAsia="Times New Roman" w:hAnsi="OpinionPro" w:cs="Times New Roman"/>
          <w:color w:val="000000"/>
          <w:sz w:val="27"/>
          <w:szCs w:val="27"/>
        </w:rPr>
        <w:t xml:space="preserve"> тела с помощью руки и сутулой спиной, способны серьезно травмировать позвоночник, спровоцировав появление грыж и нестабильности позвонков.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Другая, менее очевидная проблема – это колени. В некоторых стоячих позах, например, </w:t>
      </w:r>
      <w:proofErr w:type="spellStart"/>
      <w:r w:rsidRPr="00A45BDA">
        <w:rPr>
          <w:rFonts w:ascii="OpinionPro" w:eastAsia="Times New Roman" w:hAnsi="OpinionPro" w:cs="Times New Roman"/>
          <w:color w:val="000000"/>
          <w:sz w:val="27"/>
          <w:szCs w:val="27"/>
        </w:rPr>
        <w:t>Ардха</w:t>
      </w:r>
      <w:proofErr w:type="spellEnd"/>
      <w:r w:rsidRPr="00A45BDA">
        <w:rPr>
          <w:rFonts w:ascii="OpinionPro" w:eastAsia="Times New Roman" w:hAnsi="OpinionPro" w:cs="Times New Roman"/>
          <w:color w:val="000000"/>
          <w:sz w:val="27"/>
          <w:szCs w:val="27"/>
        </w:rPr>
        <w:t xml:space="preserve"> </w:t>
      </w:r>
      <w:proofErr w:type="spellStart"/>
      <w:r w:rsidRPr="00A45BDA">
        <w:rPr>
          <w:rFonts w:ascii="OpinionPro" w:eastAsia="Times New Roman" w:hAnsi="OpinionPro" w:cs="Times New Roman"/>
          <w:color w:val="000000"/>
          <w:sz w:val="27"/>
          <w:szCs w:val="27"/>
        </w:rPr>
        <w:t>Матсиендрасане</w:t>
      </w:r>
      <w:proofErr w:type="spellEnd"/>
      <w:r w:rsidRPr="00A45BDA">
        <w:rPr>
          <w:rFonts w:ascii="OpinionPro" w:eastAsia="Times New Roman" w:hAnsi="OpinionPro" w:cs="Times New Roman"/>
          <w:color w:val="000000"/>
          <w:sz w:val="27"/>
          <w:szCs w:val="27"/>
        </w:rPr>
        <w:t>, колени ощутимо нагружаются и могут быть травмированы. В этом случае действуют те же правила, что и в позах сидя: для разгрузки коленей можно подложить под таз подушку или кирпич.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Вот основные правила выполнения скручиваний: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lastRenderedPageBreak/>
        <w:br/>
        <w:t>1. Не сутульте спину. Это неравномерно распределяет нагрузку по позвоночнику, и может спровоцировать растяжение связок позвоночника и грыжи дисков;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2. Не докручивайте себя с помощью рук. Поворачивайтесь только за счет мышц спины, а руками поддерживайте тело, но не скручивайте;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3. В скручиваниях сидя обе тазовые кости должны быть на полу. Если это не так, подложите под таз подушку или кирпич;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4. В скручиваниях лежа обе ноги</w:t>
      </w:r>
      <w:r w:rsidR="00AA1D18">
        <w:rPr>
          <w:rFonts w:ascii="OpinionPro" w:eastAsia="Times New Roman" w:hAnsi="OpinionPro" w:cs="Times New Roman"/>
          <w:color w:val="000000"/>
          <w:sz w:val="27"/>
          <w:szCs w:val="27"/>
        </w:rPr>
        <w:t xml:space="preserve"> и </w:t>
      </w:r>
      <w:r w:rsidRPr="00A45BDA">
        <w:rPr>
          <w:rFonts w:ascii="OpinionPro" w:eastAsia="Times New Roman" w:hAnsi="OpinionPro" w:cs="Times New Roman"/>
          <w:color w:val="000000"/>
          <w:sz w:val="27"/>
          <w:szCs w:val="27"/>
        </w:rPr>
        <w:t xml:space="preserve">обе </w:t>
      </w:r>
      <w:r w:rsidR="00514FB9">
        <w:rPr>
          <w:rFonts w:ascii="OpinionPro" w:eastAsia="Times New Roman" w:hAnsi="OpinionPro" w:cs="Times New Roman"/>
          <w:color w:val="000000"/>
          <w:sz w:val="27"/>
          <w:szCs w:val="27"/>
        </w:rPr>
        <w:t>руки</w:t>
      </w:r>
      <w:r w:rsidRPr="00A45BDA">
        <w:rPr>
          <w:rFonts w:ascii="OpinionPro" w:eastAsia="Times New Roman" w:hAnsi="OpinionPro" w:cs="Times New Roman"/>
          <w:color w:val="000000"/>
          <w:sz w:val="27"/>
          <w:szCs w:val="27"/>
        </w:rPr>
        <w:t xml:space="preserve"> должны быть на полу. Если это не так, подложите под колени и плечи подушку или кирпич. В противном случае можно перегрузить позвоночник.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b/>
          <w:bCs/>
          <w:color w:val="000000"/>
          <w:sz w:val="27"/>
          <w:szCs w:val="27"/>
        </w:rPr>
        <w:t>Техника безопасности в упорах и балансах на руках</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В этих позах чаще всего страдают локти, плечевые суставы и запястья. Обычно это связано с </w:t>
      </w:r>
      <w:proofErr w:type="spellStart"/>
      <w:r w:rsidRPr="00A45BDA">
        <w:rPr>
          <w:rFonts w:ascii="OpinionPro" w:eastAsia="Times New Roman" w:hAnsi="OpinionPro" w:cs="Times New Roman"/>
          <w:color w:val="000000"/>
          <w:sz w:val="27"/>
          <w:szCs w:val="27"/>
        </w:rPr>
        <w:t>переразгибанием</w:t>
      </w:r>
      <w:proofErr w:type="spellEnd"/>
      <w:r w:rsidRPr="00A45BDA">
        <w:rPr>
          <w:rFonts w:ascii="OpinionPro" w:eastAsia="Times New Roman" w:hAnsi="OpinionPro" w:cs="Times New Roman"/>
          <w:color w:val="000000"/>
          <w:sz w:val="27"/>
          <w:szCs w:val="27"/>
        </w:rPr>
        <w:t xml:space="preserve"> или недостаточной подвижностью суставов. Также иногда перегружаются поясница и шея.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Основные правила выполнения упоров и балансов на руках: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1. Не разгибайте локти до конца. У вас должно быть ощущение некоторой амортизации в локтях;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2. Если вы испытываете боль и дискомфорт в запястьях, опирайтесь не на ладони, а на кулаки. </w:t>
      </w:r>
      <w:r w:rsidR="009A3A47">
        <w:rPr>
          <w:rFonts w:ascii="OpinionPro" w:eastAsia="Times New Roman" w:hAnsi="OpinionPro" w:cs="Times New Roman"/>
          <w:color w:val="000000"/>
          <w:sz w:val="27"/>
          <w:szCs w:val="27"/>
        </w:rPr>
        <w:t xml:space="preserve">Расставляйте пальцы рук шире и прижимайте полностью ладонь к коврику. </w:t>
      </w:r>
      <w:r w:rsidRPr="00A45BDA">
        <w:rPr>
          <w:rFonts w:ascii="OpinionPro" w:eastAsia="Times New Roman" w:hAnsi="OpinionPro" w:cs="Times New Roman"/>
          <w:color w:val="000000"/>
          <w:sz w:val="27"/>
          <w:szCs w:val="27"/>
        </w:rPr>
        <w:t>Это укрепляет запястья и защищает их;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3. Не прогибайте поясницу, не запрокидывайте и не опускайте слишком низко голову, не сутульте плечи. В противном случае вы можете спровоцировать боль и мышечные спазмы в мышцах шеи и спины.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b/>
          <w:bCs/>
          <w:color w:val="000000"/>
          <w:sz w:val="27"/>
          <w:szCs w:val="27"/>
        </w:rPr>
        <w:t>Техника безопасности в перевернутых позах</w:t>
      </w:r>
      <w:r w:rsidRPr="00A45BDA">
        <w:rPr>
          <w:rFonts w:ascii="OpinionPro" w:eastAsia="Times New Roman" w:hAnsi="OpinionPro" w:cs="Times New Roman"/>
          <w:color w:val="000000"/>
          <w:sz w:val="27"/>
          <w:szCs w:val="27"/>
        </w:rPr>
        <w:t>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Классические перевернутые позы – это </w:t>
      </w:r>
      <w:proofErr w:type="spellStart"/>
      <w:r w:rsidRPr="00A45BDA">
        <w:rPr>
          <w:rFonts w:ascii="OpinionPro" w:eastAsia="Times New Roman" w:hAnsi="OpinionPro" w:cs="Times New Roman"/>
          <w:color w:val="000000"/>
          <w:sz w:val="27"/>
          <w:szCs w:val="27"/>
        </w:rPr>
        <w:t>Ширшасана</w:t>
      </w:r>
      <w:proofErr w:type="spellEnd"/>
      <w:r w:rsidRPr="00A45BDA">
        <w:rPr>
          <w:rFonts w:ascii="OpinionPro" w:eastAsia="Times New Roman" w:hAnsi="OpinionPro" w:cs="Times New Roman"/>
          <w:color w:val="000000"/>
          <w:sz w:val="27"/>
          <w:szCs w:val="27"/>
        </w:rPr>
        <w:t xml:space="preserve"> (стойка на голове), </w:t>
      </w:r>
      <w:proofErr w:type="spellStart"/>
      <w:r w:rsidRPr="00A45BDA">
        <w:rPr>
          <w:rFonts w:ascii="OpinionPro" w:eastAsia="Times New Roman" w:hAnsi="OpinionPro" w:cs="Times New Roman"/>
          <w:color w:val="000000"/>
          <w:sz w:val="27"/>
          <w:szCs w:val="27"/>
        </w:rPr>
        <w:t>Сарвангасана</w:t>
      </w:r>
      <w:proofErr w:type="spellEnd"/>
      <w:r w:rsidRPr="00A45BDA">
        <w:rPr>
          <w:rFonts w:ascii="OpinionPro" w:eastAsia="Times New Roman" w:hAnsi="OpinionPro" w:cs="Times New Roman"/>
          <w:color w:val="000000"/>
          <w:sz w:val="27"/>
          <w:szCs w:val="27"/>
        </w:rPr>
        <w:t xml:space="preserve"> (стойка на плечах), </w:t>
      </w:r>
      <w:proofErr w:type="spellStart"/>
      <w:r w:rsidRPr="00A45BDA">
        <w:rPr>
          <w:rFonts w:ascii="OpinionPro" w:eastAsia="Times New Roman" w:hAnsi="OpinionPro" w:cs="Times New Roman"/>
          <w:color w:val="000000"/>
          <w:sz w:val="27"/>
          <w:szCs w:val="27"/>
        </w:rPr>
        <w:t>Халасана</w:t>
      </w:r>
      <w:proofErr w:type="spellEnd"/>
      <w:r w:rsidRPr="00A45BDA">
        <w:rPr>
          <w:rFonts w:ascii="OpinionPro" w:eastAsia="Times New Roman" w:hAnsi="OpinionPro" w:cs="Times New Roman"/>
          <w:color w:val="000000"/>
          <w:sz w:val="27"/>
          <w:szCs w:val="27"/>
        </w:rPr>
        <w:t xml:space="preserve"> (поза плуга).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В перевернутых позах вес тела приходится на </w:t>
      </w:r>
      <w:proofErr w:type="spellStart"/>
      <w:r w:rsidRPr="00A45BDA">
        <w:rPr>
          <w:rFonts w:ascii="OpinionPro" w:eastAsia="Times New Roman" w:hAnsi="OpinionPro" w:cs="Times New Roman"/>
          <w:color w:val="000000"/>
          <w:sz w:val="27"/>
          <w:szCs w:val="27"/>
        </w:rPr>
        <w:t>шейно-грудной</w:t>
      </w:r>
      <w:proofErr w:type="spellEnd"/>
      <w:r w:rsidRPr="00A45BDA">
        <w:rPr>
          <w:rFonts w:ascii="OpinionPro" w:eastAsia="Times New Roman" w:hAnsi="OpinionPro" w:cs="Times New Roman"/>
          <w:color w:val="000000"/>
          <w:sz w:val="27"/>
          <w:szCs w:val="27"/>
        </w:rPr>
        <w:t xml:space="preserve"> отдел позвоночника.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Вот основные правила выполнения перевернутых поз, как классических вариантов, так и упрощенных аналогов: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1. Снимайте нагрузку с шейного отдела позвоночника. Не переносите на </w:t>
      </w:r>
      <w:r w:rsidRPr="00A45BDA">
        <w:rPr>
          <w:rFonts w:ascii="OpinionPro" w:eastAsia="Times New Roman" w:hAnsi="OpinionPro" w:cs="Times New Roman"/>
          <w:color w:val="000000"/>
          <w:sz w:val="27"/>
          <w:szCs w:val="27"/>
        </w:rPr>
        <w:lastRenderedPageBreak/>
        <w:t>нее вес тела в стойке на голове, опираясь на руки.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2. В стойке на плечах и позе плуга подкладывайте под плечи свернутое одеяло так, чтобы голова свешивалась вниз, чтобы разгрузить шею. </w:t>
      </w:r>
      <w:r w:rsidRPr="00A45BDA">
        <w:rPr>
          <w:rFonts w:ascii="OpinionPro" w:eastAsia="Times New Roman" w:hAnsi="OpinionPro" w:cs="Times New Roman"/>
          <w:color w:val="000000"/>
          <w:sz w:val="27"/>
          <w:szCs w:val="27"/>
        </w:rPr>
        <w:br/>
      </w:r>
      <w:r w:rsidRPr="00A45BDA">
        <w:rPr>
          <w:rFonts w:ascii="OpinionPro" w:eastAsia="Times New Roman" w:hAnsi="OpinionPro" w:cs="Times New Roman"/>
          <w:color w:val="000000"/>
          <w:sz w:val="27"/>
          <w:szCs w:val="27"/>
        </w:rPr>
        <w:br/>
        <w:t xml:space="preserve">3. Не допускайте сильного прилива крови к голове. Ощущение </w:t>
      </w:r>
      <w:proofErr w:type="spellStart"/>
      <w:r w:rsidRPr="00A45BDA">
        <w:rPr>
          <w:rFonts w:ascii="OpinionPro" w:eastAsia="Times New Roman" w:hAnsi="OpinionPro" w:cs="Times New Roman"/>
          <w:color w:val="000000"/>
          <w:sz w:val="27"/>
          <w:szCs w:val="27"/>
        </w:rPr>
        <w:t>распирания</w:t>
      </w:r>
      <w:proofErr w:type="spellEnd"/>
      <w:r w:rsidRPr="00A45BDA">
        <w:rPr>
          <w:rFonts w:ascii="OpinionPro" w:eastAsia="Times New Roman" w:hAnsi="OpinionPro" w:cs="Times New Roman"/>
          <w:color w:val="000000"/>
          <w:sz w:val="27"/>
          <w:szCs w:val="27"/>
        </w:rPr>
        <w:t xml:space="preserve"> в коже лица, покраснение глаз и кожи лица – однозначный признак перегрузки сосудистого русла. </w:t>
      </w:r>
      <w:r w:rsidRPr="00A45BDA">
        <w:rPr>
          <w:rFonts w:ascii="OpinionPro" w:eastAsia="Times New Roman" w:hAnsi="OpinionPro" w:cs="Times New Roman"/>
          <w:color w:val="000000"/>
          <w:sz w:val="27"/>
          <w:szCs w:val="27"/>
        </w:rPr>
        <w:br/>
      </w:r>
    </w:p>
    <w:p w:rsidR="00EA4E7A" w:rsidRDefault="009F5828" w:rsidP="00A45BDA">
      <w:pPr>
        <w:rPr>
          <w:rFonts w:ascii="OpinionPro" w:eastAsia="Times New Roman" w:hAnsi="OpinionPro" w:cs="Times New Roman"/>
          <w:color w:val="000000"/>
          <w:sz w:val="27"/>
          <w:szCs w:val="27"/>
        </w:rPr>
      </w:pPr>
      <w:r>
        <w:rPr>
          <w:rFonts w:ascii="OpinionPro" w:eastAsia="Times New Roman" w:hAnsi="OpinionPro" w:cs="Times New Roman"/>
          <w:color w:val="000000"/>
          <w:sz w:val="27"/>
          <w:szCs w:val="27"/>
        </w:rPr>
        <w:t>Запрещается делать перевёрнутые асана при менструальном цикле, повышенном давлении, отслоении сетчатки глаза</w:t>
      </w:r>
      <w:r w:rsidR="00EA4E7A">
        <w:rPr>
          <w:rFonts w:ascii="OpinionPro" w:eastAsia="Times New Roman" w:hAnsi="OpinionPro" w:cs="Times New Roman"/>
          <w:color w:val="000000"/>
          <w:sz w:val="27"/>
          <w:szCs w:val="27"/>
        </w:rPr>
        <w:t>.</w:t>
      </w:r>
    </w:p>
    <w:p w:rsidR="00A45BDA" w:rsidRPr="00A45BDA" w:rsidRDefault="00A45BDA" w:rsidP="00A45BDA">
      <w:pPr>
        <w:rPr>
          <w:rFonts w:ascii="OpinionPro" w:eastAsia="Times New Roman" w:hAnsi="OpinionPro" w:cs="Times New Roman"/>
          <w:color w:val="000000"/>
          <w:sz w:val="27"/>
          <w:szCs w:val="27"/>
        </w:rPr>
      </w:pPr>
      <w:r w:rsidRPr="00A45BDA">
        <w:rPr>
          <w:rFonts w:ascii="OpinionPro" w:eastAsia="Times New Roman" w:hAnsi="OpinionPro" w:cs="Times New Roman"/>
          <w:color w:val="000000"/>
          <w:sz w:val="27"/>
          <w:szCs w:val="27"/>
        </w:rPr>
        <w:br/>
        <w:t xml:space="preserve">Заменяйте классические перевернутые позы более простыми аналогами, если вы лично или ваши ближайшие родственники имели такие проблемы, как повышенное </w:t>
      </w:r>
      <w:proofErr w:type="spellStart"/>
      <w:r w:rsidRPr="00A45BDA">
        <w:rPr>
          <w:rFonts w:ascii="OpinionPro" w:eastAsia="Times New Roman" w:hAnsi="OpinionPro" w:cs="Times New Roman"/>
          <w:color w:val="000000"/>
          <w:sz w:val="27"/>
          <w:szCs w:val="27"/>
        </w:rPr>
        <w:t>внутриглазное</w:t>
      </w:r>
      <w:proofErr w:type="spellEnd"/>
      <w:r w:rsidRPr="00A45BDA">
        <w:rPr>
          <w:rFonts w:ascii="OpinionPro" w:eastAsia="Times New Roman" w:hAnsi="OpinionPro" w:cs="Times New Roman"/>
          <w:color w:val="000000"/>
          <w:sz w:val="27"/>
          <w:szCs w:val="27"/>
        </w:rPr>
        <w:t xml:space="preserve"> или внутричерепное давление, отслоение и дистрофия сетчатки, опухоли головного мозга, инсульты, грыжи </w:t>
      </w:r>
      <w:proofErr w:type="spellStart"/>
      <w:r w:rsidRPr="00A45BDA">
        <w:rPr>
          <w:rFonts w:ascii="OpinionPro" w:eastAsia="Times New Roman" w:hAnsi="OpinionPro" w:cs="Times New Roman"/>
          <w:color w:val="000000"/>
          <w:sz w:val="27"/>
          <w:szCs w:val="27"/>
        </w:rPr>
        <w:t>шейно-грудного</w:t>
      </w:r>
      <w:proofErr w:type="spellEnd"/>
      <w:r w:rsidRPr="00A45BDA">
        <w:rPr>
          <w:rFonts w:ascii="OpinionPro" w:eastAsia="Times New Roman" w:hAnsi="OpinionPro" w:cs="Times New Roman"/>
          <w:color w:val="000000"/>
          <w:sz w:val="27"/>
          <w:szCs w:val="27"/>
        </w:rPr>
        <w:t xml:space="preserve"> отдела позвоночника, гипертония. А также, если вам больше 40-45 лет.</w:t>
      </w:r>
    </w:p>
    <w:p w:rsidR="001970EF" w:rsidRDefault="001970EF">
      <w:r>
        <w:tab/>
      </w:r>
    </w:p>
    <w:sectPr w:rsidR="00197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inionPro">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EF"/>
    <w:rsid w:val="0006221C"/>
    <w:rsid w:val="0006334B"/>
    <w:rsid w:val="00085E7A"/>
    <w:rsid w:val="001970EF"/>
    <w:rsid w:val="00304657"/>
    <w:rsid w:val="00450463"/>
    <w:rsid w:val="00514FB9"/>
    <w:rsid w:val="005217F4"/>
    <w:rsid w:val="005419F0"/>
    <w:rsid w:val="00572394"/>
    <w:rsid w:val="005838EC"/>
    <w:rsid w:val="005F22C5"/>
    <w:rsid w:val="00646C91"/>
    <w:rsid w:val="007171AD"/>
    <w:rsid w:val="007B0939"/>
    <w:rsid w:val="00914513"/>
    <w:rsid w:val="00944A41"/>
    <w:rsid w:val="00955C7A"/>
    <w:rsid w:val="00982C5F"/>
    <w:rsid w:val="009A3A47"/>
    <w:rsid w:val="009F5828"/>
    <w:rsid w:val="00A07ED1"/>
    <w:rsid w:val="00A3750B"/>
    <w:rsid w:val="00A45BDA"/>
    <w:rsid w:val="00A469ED"/>
    <w:rsid w:val="00A5542C"/>
    <w:rsid w:val="00AA1D18"/>
    <w:rsid w:val="00BD3DB6"/>
    <w:rsid w:val="00C73CBB"/>
    <w:rsid w:val="00DD5CF3"/>
    <w:rsid w:val="00EA4E7A"/>
    <w:rsid w:val="00FB57E2"/>
    <w:rsid w:val="00FF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F72DD0"/>
  <w15:chartTrackingRefBased/>
  <w15:docId w15:val="{92EFD7C9-790B-5C4E-8EE7-28F4FE12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5BDA"/>
    <w:rPr>
      <w:b/>
      <w:bCs/>
    </w:rPr>
  </w:style>
  <w:style w:type="character" w:customStyle="1" w:styleId="apple-converted-space">
    <w:name w:val="apple-converted-space"/>
    <w:basedOn w:val="a0"/>
    <w:rsid w:val="00A4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2666</Words>
  <Characters>15201</Characters>
  <Application>Microsoft Office Word</Application>
  <DocSecurity>0</DocSecurity>
  <Lines>126</Lines>
  <Paragraphs>35</Paragraphs>
  <ScaleCrop>false</ScaleCrop>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Чернышов</dc:creator>
  <cp:keywords/>
  <dc:description/>
  <cp:lastModifiedBy>Артем Чернышов</cp:lastModifiedBy>
  <cp:revision>2</cp:revision>
  <dcterms:created xsi:type="dcterms:W3CDTF">2020-12-10T10:12:00Z</dcterms:created>
  <dcterms:modified xsi:type="dcterms:W3CDTF">2020-12-10T10:12:00Z</dcterms:modified>
</cp:coreProperties>
</file>